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5774" w14:textId="64380423" w:rsidR="009331E0" w:rsidRPr="001F4B42" w:rsidRDefault="00AB5004" w:rsidP="009331E0">
      <w:pPr>
        <w:rPr>
          <w:rFonts w:ascii="Arial" w:hAnsi="Arial" w:cs="Arial"/>
          <w:sz w:val="20"/>
          <w:szCs w:val="20"/>
        </w:rPr>
      </w:pPr>
      <w:r w:rsidRPr="001F4B42">
        <w:rPr>
          <w:rFonts w:ascii="Arial" w:hAnsi="Arial" w:cs="Arial"/>
          <w:sz w:val="20"/>
          <w:szCs w:val="20"/>
        </w:rPr>
        <w:t>M</w:t>
      </w:r>
      <w:r w:rsidR="009331E0" w:rsidRPr="001F4B42">
        <w:rPr>
          <w:rFonts w:ascii="Arial" w:hAnsi="Arial" w:cs="Arial"/>
          <w:sz w:val="20"/>
          <w:szCs w:val="20"/>
        </w:rPr>
        <w:t xml:space="preserve">INUTES OF THE PLANNING AND DEVELOPMENT COMMITTEE MEETING HELD ON THE </w:t>
      </w:r>
      <w:r w:rsidR="003E4052">
        <w:rPr>
          <w:rFonts w:ascii="Arial" w:hAnsi="Arial" w:cs="Arial"/>
          <w:sz w:val="20"/>
          <w:szCs w:val="20"/>
        </w:rPr>
        <w:t>13</w:t>
      </w:r>
      <w:r w:rsidR="003E4052" w:rsidRPr="003E4052">
        <w:rPr>
          <w:rFonts w:ascii="Arial" w:hAnsi="Arial" w:cs="Arial"/>
          <w:sz w:val="20"/>
          <w:szCs w:val="20"/>
          <w:vertAlign w:val="superscript"/>
        </w:rPr>
        <w:t>TH</w:t>
      </w:r>
      <w:r w:rsidR="003E4052">
        <w:rPr>
          <w:rFonts w:ascii="Arial" w:hAnsi="Arial" w:cs="Arial"/>
          <w:sz w:val="20"/>
          <w:szCs w:val="20"/>
        </w:rPr>
        <w:t xml:space="preserve"> DECEMBER</w:t>
      </w:r>
      <w:r w:rsidR="000A3300" w:rsidRPr="001F4B42">
        <w:rPr>
          <w:rFonts w:ascii="Arial" w:hAnsi="Arial" w:cs="Arial"/>
          <w:sz w:val="20"/>
          <w:szCs w:val="20"/>
        </w:rPr>
        <w:t xml:space="preserve"> 2</w:t>
      </w:r>
      <w:r w:rsidR="009331E0" w:rsidRPr="001F4B42">
        <w:rPr>
          <w:rFonts w:ascii="Arial" w:hAnsi="Arial" w:cs="Arial"/>
          <w:sz w:val="20"/>
          <w:szCs w:val="20"/>
        </w:rPr>
        <w:t xml:space="preserve">023 AT </w:t>
      </w:r>
      <w:r w:rsidR="00093AEA" w:rsidRPr="001F4B42">
        <w:rPr>
          <w:rFonts w:ascii="Arial" w:hAnsi="Arial" w:cs="Arial"/>
          <w:sz w:val="20"/>
          <w:szCs w:val="20"/>
        </w:rPr>
        <w:t>7.00</w:t>
      </w:r>
      <w:r w:rsidR="009331E0" w:rsidRPr="001F4B42">
        <w:rPr>
          <w:rFonts w:ascii="Arial" w:hAnsi="Arial" w:cs="Arial"/>
          <w:sz w:val="20"/>
          <w:szCs w:val="20"/>
        </w:rPr>
        <w:t xml:space="preserve"> PM AT 95 HIGH STREET, KINVER</w:t>
      </w:r>
    </w:p>
    <w:p w14:paraId="0378D1AA" w14:textId="77777777" w:rsidR="009331E0" w:rsidRPr="001F4B42" w:rsidRDefault="009331E0" w:rsidP="009331E0">
      <w:pPr>
        <w:rPr>
          <w:rFonts w:ascii="Arial" w:hAnsi="Arial" w:cs="Arial"/>
          <w:sz w:val="20"/>
          <w:szCs w:val="20"/>
        </w:rPr>
      </w:pPr>
      <w:r w:rsidRPr="001F4B42">
        <w:rPr>
          <w:rFonts w:ascii="Arial" w:hAnsi="Arial" w:cs="Arial"/>
          <w:sz w:val="20"/>
          <w:szCs w:val="20"/>
        </w:rPr>
        <w:t xml:space="preserve">______________________________________________________________________________ </w:t>
      </w:r>
    </w:p>
    <w:p w14:paraId="4D101609" w14:textId="32641421" w:rsidR="009331E0" w:rsidRPr="008B1A13" w:rsidRDefault="009331E0" w:rsidP="009331E0">
      <w:pPr>
        <w:rPr>
          <w:rFonts w:ascii="Arial" w:hAnsi="Arial" w:cs="Arial"/>
          <w:sz w:val="20"/>
          <w:szCs w:val="20"/>
        </w:rPr>
      </w:pPr>
      <w:r w:rsidRPr="001F4B42">
        <w:rPr>
          <w:rFonts w:ascii="Arial" w:hAnsi="Arial" w:cs="Arial"/>
          <w:sz w:val="20"/>
          <w:szCs w:val="20"/>
        </w:rPr>
        <w:t>Present: Councillors</w:t>
      </w:r>
      <w:r w:rsidR="003E4052" w:rsidRPr="003E4052">
        <w:rPr>
          <w:rFonts w:ascii="Arial" w:hAnsi="Arial" w:cs="Arial"/>
          <w:sz w:val="20"/>
          <w:szCs w:val="20"/>
        </w:rPr>
        <w:t xml:space="preserve"> </w:t>
      </w:r>
      <w:r w:rsidR="003E4052" w:rsidRPr="008B1A13">
        <w:rPr>
          <w:rFonts w:ascii="Arial" w:hAnsi="Arial" w:cs="Arial"/>
          <w:sz w:val="20"/>
          <w:szCs w:val="20"/>
        </w:rPr>
        <w:t>E Simons (Vice Chairman), K Slade,</w:t>
      </w:r>
      <w:r w:rsidRPr="008B1A13">
        <w:rPr>
          <w:rFonts w:ascii="Arial" w:hAnsi="Arial" w:cs="Arial"/>
          <w:sz w:val="20"/>
          <w:szCs w:val="20"/>
        </w:rPr>
        <w:t xml:space="preserve"> D McGirr</w:t>
      </w:r>
      <w:r w:rsidR="00452661" w:rsidRPr="008B1A13">
        <w:rPr>
          <w:rFonts w:ascii="Arial" w:hAnsi="Arial" w:cs="Arial"/>
          <w:sz w:val="20"/>
          <w:szCs w:val="20"/>
        </w:rPr>
        <w:t xml:space="preserve">, </w:t>
      </w:r>
      <w:r w:rsidR="003E1452" w:rsidRPr="008B1A13">
        <w:rPr>
          <w:rFonts w:ascii="Arial" w:hAnsi="Arial" w:cs="Arial"/>
          <w:sz w:val="20"/>
          <w:szCs w:val="20"/>
        </w:rPr>
        <w:t xml:space="preserve">S Anderson, </w:t>
      </w:r>
      <w:r w:rsidR="006115D3" w:rsidRPr="008B1A13">
        <w:rPr>
          <w:rFonts w:ascii="Arial" w:hAnsi="Arial" w:cs="Arial"/>
          <w:sz w:val="20"/>
          <w:szCs w:val="20"/>
        </w:rPr>
        <w:t xml:space="preserve">Ms E Lord, </w:t>
      </w:r>
      <w:r w:rsidR="003E1452" w:rsidRPr="008B1A13">
        <w:rPr>
          <w:rFonts w:ascii="Arial" w:hAnsi="Arial" w:cs="Arial"/>
          <w:sz w:val="20"/>
          <w:szCs w:val="20"/>
        </w:rPr>
        <w:t>J K Hall (ex officio)</w:t>
      </w:r>
      <w:r w:rsidR="003E4052" w:rsidRPr="008B1A13">
        <w:rPr>
          <w:rFonts w:ascii="Arial" w:hAnsi="Arial" w:cs="Arial"/>
          <w:sz w:val="20"/>
          <w:szCs w:val="20"/>
        </w:rPr>
        <w:t xml:space="preserve"> </w:t>
      </w:r>
    </w:p>
    <w:p w14:paraId="5A34481B" w14:textId="44872ECB" w:rsidR="009331E0" w:rsidRPr="006A78D4" w:rsidRDefault="009331E0" w:rsidP="009331E0">
      <w:pPr>
        <w:rPr>
          <w:rFonts w:ascii="Arial" w:hAnsi="Arial" w:cs="Arial"/>
          <w:color w:val="FF0000"/>
          <w:sz w:val="20"/>
          <w:szCs w:val="20"/>
        </w:rPr>
      </w:pPr>
      <w:r w:rsidRPr="006A78D4">
        <w:rPr>
          <w:rFonts w:ascii="Arial" w:hAnsi="Arial" w:cs="Arial"/>
          <w:sz w:val="20"/>
          <w:szCs w:val="20"/>
        </w:rPr>
        <w:t>Also</w:t>
      </w:r>
      <w:r w:rsidR="002A6122" w:rsidRPr="006A78D4">
        <w:rPr>
          <w:rFonts w:ascii="Arial" w:hAnsi="Arial" w:cs="Arial"/>
          <w:sz w:val="20"/>
          <w:szCs w:val="20"/>
        </w:rPr>
        <w:t xml:space="preserve">, </w:t>
      </w:r>
      <w:r w:rsidRPr="006A78D4">
        <w:rPr>
          <w:rFonts w:ascii="Arial" w:hAnsi="Arial" w:cs="Arial"/>
          <w:sz w:val="20"/>
          <w:szCs w:val="20"/>
        </w:rPr>
        <w:t>in attendance Clerk Mrs J Cree</w:t>
      </w:r>
      <w:r w:rsidR="002A6122" w:rsidRPr="006A78D4">
        <w:rPr>
          <w:rFonts w:ascii="Arial" w:hAnsi="Arial" w:cs="Arial"/>
          <w:sz w:val="20"/>
          <w:szCs w:val="20"/>
        </w:rPr>
        <w:t xml:space="preserve"> </w:t>
      </w:r>
    </w:p>
    <w:p w14:paraId="175BA0E4" w14:textId="01D3F907" w:rsidR="009331E0" w:rsidRPr="001F4B42" w:rsidRDefault="009331E0" w:rsidP="009331E0">
      <w:pPr>
        <w:rPr>
          <w:rFonts w:ascii="Arial" w:hAnsi="Arial" w:cs="Arial"/>
          <w:sz w:val="20"/>
          <w:szCs w:val="20"/>
        </w:rPr>
      </w:pPr>
      <w:r w:rsidRPr="001F4B42">
        <w:rPr>
          <w:rFonts w:ascii="Arial" w:hAnsi="Arial" w:cs="Arial"/>
          <w:sz w:val="20"/>
          <w:szCs w:val="20"/>
        </w:rPr>
        <w:t>1.</w:t>
      </w:r>
      <w:r w:rsidRPr="001F4B42">
        <w:rPr>
          <w:rFonts w:ascii="Arial" w:hAnsi="Arial" w:cs="Arial"/>
          <w:sz w:val="20"/>
          <w:szCs w:val="20"/>
        </w:rPr>
        <w:tab/>
        <w:t>APOLOGIES FOR ABSENCE</w:t>
      </w:r>
    </w:p>
    <w:p w14:paraId="4FA49FA8" w14:textId="3C3417A2" w:rsidR="009331E0" w:rsidRPr="001F4B42" w:rsidRDefault="009605F4" w:rsidP="009331E0">
      <w:pPr>
        <w:rPr>
          <w:rFonts w:ascii="Arial" w:hAnsi="Arial" w:cs="Arial"/>
          <w:sz w:val="20"/>
          <w:szCs w:val="20"/>
        </w:rPr>
      </w:pPr>
      <w:r w:rsidRPr="001F4B42">
        <w:rPr>
          <w:rFonts w:ascii="Arial" w:hAnsi="Arial" w:cs="Arial"/>
          <w:sz w:val="20"/>
          <w:szCs w:val="20"/>
        </w:rPr>
        <w:t xml:space="preserve">Apologies of </w:t>
      </w:r>
      <w:r w:rsidR="009331E0" w:rsidRPr="001F4B42">
        <w:rPr>
          <w:rFonts w:ascii="Arial" w:hAnsi="Arial" w:cs="Arial"/>
          <w:sz w:val="20"/>
          <w:szCs w:val="20"/>
        </w:rPr>
        <w:t xml:space="preserve">absence </w:t>
      </w:r>
      <w:r w:rsidRPr="001F4B42">
        <w:rPr>
          <w:rFonts w:ascii="Arial" w:hAnsi="Arial" w:cs="Arial"/>
          <w:sz w:val="20"/>
          <w:szCs w:val="20"/>
        </w:rPr>
        <w:t xml:space="preserve">were received </w:t>
      </w:r>
      <w:r w:rsidR="009331E0" w:rsidRPr="001F4B42">
        <w:rPr>
          <w:rFonts w:ascii="Arial" w:hAnsi="Arial" w:cs="Arial"/>
          <w:sz w:val="20"/>
          <w:szCs w:val="20"/>
        </w:rPr>
        <w:t>from Councillor</w:t>
      </w:r>
      <w:r w:rsidR="00892C00" w:rsidRPr="001F4B42">
        <w:rPr>
          <w:rFonts w:ascii="Arial" w:hAnsi="Arial" w:cs="Arial"/>
          <w:sz w:val="20"/>
          <w:szCs w:val="20"/>
        </w:rPr>
        <w:t>s</w:t>
      </w:r>
      <w:r w:rsidR="00CF6CB9" w:rsidRPr="001F4B42">
        <w:rPr>
          <w:rFonts w:ascii="Arial" w:hAnsi="Arial" w:cs="Arial"/>
          <w:sz w:val="20"/>
          <w:szCs w:val="20"/>
        </w:rPr>
        <w:t xml:space="preserve"> </w:t>
      </w:r>
      <w:r w:rsidR="00C97C4D" w:rsidRPr="001F4B42">
        <w:rPr>
          <w:rFonts w:ascii="Arial" w:hAnsi="Arial" w:cs="Arial"/>
          <w:sz w:val="20"/>
          <w:szCs w:val="20"/>
        </w:rPr>
        <w:t xml:space="preserve">K Hosell (Chairman), </w:t>
      </w:r>
      <w:r w:rsidR="00BE0475" w:rsidRPr="001F4B42">
        <w:rPr>
          <w:rFonts w:ascii="Arial" w:hAnsi="Arial" w:cs="Arial"/>
          <w:sz w:val="20"/>
          <w:szCs w:val="20"/>
        </w:rPr>
        <w:t>Mrs C Allen</w:t>
      </w:r>
      <w:r w:rsidR="0027644D">
        <w:rPr>
          <w:rFonts w:ascii="Arial" w:hAnsi="Arial" w:cs="Arial"/>
          <w:sz w:val="20"/>
          <w:szCs w:val="20"/>
        </w:rPr>
        <w:t xml:space="preserve">, </w:t>
      </w:r>
      <w:r w:rsidR="0027644D" w:rsidRPr="001F4B42">
        <w:rPr>
          <w:rFonts w:ascii="Arial" w:hAnsi="Arial" w:cs="Arial"/>
          <w:sz w:val="20"/>
          <w:szCs w:val="20"/>
        </w:rPr>
        <w:t>G Sisley</w:t>
      </w:r>
      <w:r w:rsidR="008B1A13">
        <w:rPr>
          <w:rFonts w:ascii="Arial" w:hAnsi="Arial" w:cs="Arial"/>
          <w:sz w:val="20"/>
          <w:szCs w:val="20"/>
        </w:rPr>
        <w:t xml:space="preserve">, </w:t>
      </w:r>
      <w:r w:rsidR="00D40A2F" w:rsidRPr="001F4B42">
        <w:rPr>
          <w:rFonts w:ascii="Arial" w:hAnsi="Arial" w:cs="Arial"/>
          <w:sz w:val="20"/>
          <w:szCs w:val="20"/>
        </w:rPr>
        <w:t>P Wooddisse</w:t>
      </w:r>
      <w:r w:rsidR="008B1A13">
        <w:rPr>
          <w:rFonts w:ascii="Arial" w:hAnsi="Arial" w:cs="Arial"/>
          <w:sz w:val="20"/>
          <w:szCs w:val="20"/>
        </w:rPr>
        <w:t xml:space="preserve"> </w:t>
      </w:r>
      <w:r w:rsidR="008B1A13" w:rsidRPr="006A78D4">
        <w:rPr>
          <w:rFonts w:ascii="Arial" w:hAnsi="Arial" w:cs="Arial"/>
          <w:sz w:val="20"/>
          <w:szCs w:val="20"/>
        </w:rPr>
        <w:t xml:space="preserve">and </w:t>
      </w:r>
      <w:r w:rsidR="008B1A13" w:rsidRPr="00D85FA2">
        <w:rPr>
          <w:rFonts w:ascii="Arial" w:hAnsi="Arial" w:cs="Arial"/>
          <w:sz w:val="20"/>
          <w:szCs w:val="20"/>
        </w:rPr>
        <w:t>SSDC Cllr P Harrison</w:t>
      </w:r>
      <w:r w:rsidR="00BE0475" w:rsidRPr="00D85FA2">
        <w:rPr>
          <w:rFonts w:ascii="Arial" w:hAnsi="Arial" w:cs="Arial"/>
          <w:sz w:val="20"/>
          <w:szCs w:val="20"/>
        </w:rPr>
        <w:t>.</w:t>
      </w:r>
    </w:p>
    <w:p w14:paraId="523DE263" w14:textId="77777777" w:rsidR="009331E0" w:rsidRPr="001F4B42" w:rsidRDefault="009331E0" w:rsidP="009331E0">
      <w:pPr>
        <w:rPr>
          <w:rFonts w:ascii="Arial" w:hAnsi="Arial" w:cs="Arial"/>
          <w:sz w:val="20"/>
          <w:szCs w:val="20"/>
        </w:rPr>
      </w:pPr>
      <w:r w:rsidRPr="001F4B42">
        <w:rPr>
          <w:rFonts w:ascii="Arial" w:hAnsi="Arial" w:cs="Arial"/>
          <w:sz w:val="20"/>
          <w:szCs w:val="20"/>
        </w:rPr>
        <w:t xml:space="preserve">2. </w:t>
      </w:r>
      <w:r w:rsidRPr="001F4B42">
        <w:rPr>
          <w:rFonts w:ascii="Arial" w:hAnsi="Arial" w:cs="Arial"/>
          <w:sz w:val="20"/>
          <w:szCs w:val="20"/>
        </w:rPr>
        <w:tab/>
        <w:t>TO RECORD MEMBERS DECLARATIONS OF PECUNIARY INTEREST</w:t>
      </w:r>
    </w:p>
    <w:p w14:paraId="6CA6FAF2" w14:textId="3099C09B" w:rsidR="006D2D15" w:rsidRPr="001F4B42" w:rsidRDefault="006D2D15" w:rsidP="009331E0">
      <w:pPr>
        <w:rPr>
          <w:rFonts w:ascii="Arial" w:hAnsi="Arial" w:cs="Arial"/>
          <w:sz w:val="20"/>
          <w:szCs w:val="20"/>
        </w:rPr>
      </w:pPr>
      <w:r w:rsidRPr="001F4B42">
        <w:rPr>
          <w:rFonts w:ascii="Arial" w:hAnsi="Arial" w:cs="Arial"/>
          <w:sz w:val="20"/>
          <w:szCs w:val="20"/>
        </w:rPr>
        <w:t>None were declared.</w:t>
      </w:r>
    </w:p>
    <w:p w14:paraId="4B1CDBE3" w14:textId="59B795B2" w:rsidR="009331E0" w:rsidRPr="001F4B42" w:rsidRDefault="009331E0" w:rsidP="009331E0">
      <w:pPr>
        <w:rPr>
          <w:rFonts w:ascii="Arial" w:hAnsi="Arial" w:cs="Arial"/>
          <w:sz w:val="20"/>
          <w:szCs w:val="20"/>
        </w:rPr>
      </w:pPr>
      <w:r w:rsidRPr="001F4B42">
        <w:rPr>
          <w:rFonts w:ascii="Arial" w:hAnsi="Arial" w:cs="Arial"/>
          <w:sz w:val="20"/>
          <w:szCs w:val="20"/>
        </w:rPr>
        <w:t xml:space="preserve">3. </w:t>
      </w:r>
      <w:r w:rsidRPr="001F4B42">
        <w:rPr>
          <w:rFonts w:ascii="Arial" w:hAnsi="Arial" w:cs="Arial"/>
          <w:sz w:val="20"/>
          <w:szCs w:val="20"/>
        </w:rPr>
        <w:tab/>
        <w:t xml:space="preserve">TO APPROVE THE MINUTES OF THE PREVIOUS MEETING HELD ON THE </w:t>
      </w:r>
      <w:r w:rsidR="00FE154E">
        <w:rPr>
          <w:rFonts w:ascii="Arial" w:hAnsi="Arial" w:cs="Arial"/>
          <w:sz w:val="20"/>
          <w:szCs w:val="20"/>
        </w:rPr>
        <w:t>15</w:t>
      </w:r>
      <w:r w:rsidR="00FE154E" w:rsidRPr="00FE154E">
        <w:rPr>
          <w:rFonts w:ascii="Arial" w:hAnsi="Arial" w:cs="Arial"/>
          <w:sz w:val="20"/>
          <w:szCs w:val="20"/>
          <w:vertAlign w:val="superscript"/>
        </w:rPr>
        <w:t>TH</w:t>
      </w:r>
      <w:r w:rsidR="00FE154E">
        <w:rPr>
          <w:rFonts w:ascii="Arial" w:hAnsi="Arial" w:cs="Arial"/>
          <w:sz w:val="20"/>
          <w:szCs w:val="20"/>
        </w:rPr>
        <w:t xml:space="preserve"> NOVEMBER</w:t>
      </w:r>
      <w:r w:rsidR="00A36D31" w:rsidRPr="001F4B42">
        <w:rPr>
          <w:rFonts w:ascii="Arial" w:hAnsi="Arial" w:cs="Arial"/>
          <w:sz w:val="20"/>
          <w:szCs w:val="20"/>
        </w:rPr>
        <w:t xml:space="preserve"> </w:t>
      </w:r>
      <w:r w:rsidR="007C278A" w:rsidRPr="001F4B42">
        <w:rPr>
          <w:rFonts w:ascii="Arial" w:hAnsi="Arial" w:cs="Arial"/>
          <w:sz w:val="20"/>
          <w:szCs w:val="20"/>
        </w:rPr>
        <w:t xml:space="preserve"> </w:t>
      </w:r>
      <w:r w:rsidRPr="001F4B42">
        <w:rPr>
          <w:rFonts w:ascii="Arial" w:hAnsi="Arial" w:cs="Arial"/>
          <w:sz w:val="20"/>
          <w:szCs w:val="20"/>
        </w:rPr>
        <w:t xml:space="preserve">2023 </w:t>
      </w:r>
    </w:p>
    <w:p w14:paraId="1D756EFC" w14:textId="483E7D50" w:rsidR="009331E0" w:rsidRPr="001F4B42" w:rsidRDefault="009331E0" w:rsidP="009331E0">
      <w:pPr>
        <w:rPr>
          <w:rFonts w:ascii="Arial" w:hAnsi="Arial" w:cs="Arial"/>
          <w:sz w:val="20"/>
          <w:szCs w:val="20"/>
        </w:rPr>
      </w:pPr>
      <w:r w:rsidRPr="001F4B42">
        <w:rPr>
          <w:rFonts w:ascii="Arial" w:hAnsi="Arial" w:cs="Arial"/>
          <w:sz w:val="20"/>
          <w:szCs w:val="20"/>
        </w:rPr>
        <w:t>The minutes of the meeting</w:t>
      </w:r>
      <w:r w:rsidR="00316810" w:rsidRPr="001F4B42">
        <w:rPr>
          <w:rFonts w:ascii="Arial" w:hAnsi="Arial" w:cs="Arial"/>
          <w:sz w:val="20"/>
          <w:szCs w:val="20"/>
        </w:rPr>
        <w:t>s</w:t>
      </w:r>
      <w:r w:rsidRPr="001F4B42">
        <w:rPr>
          <w:rFonts w:ascii="Arial" w:hAnsi="Arial" w:cs="Arial"/>
          <w:sz w:val="20"/>
          <w:szCs w:val="20"/>
        </w:rPr>
        <w:t xml:space="preserve"> held on the above date</w:t>
      </w:r>
      <w:r w:rsidR="00316810" w:rsidRPr="001F4B42">
        <w:rPr>
          <w:rFonts w:ascii="Arial" w:hAnsi="Arial" w:cs="Arial"/>
          <w:sz w:val="20"/>
          <w:szCs w:val="20"/>
        </w:rPr>
        <w:t>s</w:t>
      </w:r>
      <w:r w:rsidRPr="001F4B42">
        <w:rPr>
          <w:rFonts w:ascii="Arial" w:hAnsi="Arial" w:cs="Arial"/>
          <w:sz w:val="20"/>
          <w:szCs w:val="20"/>
        </w:rPr>
        <w:t xml:space="preserve"> were approved and signed as a true record of the proceedings of that meeting.</w:t>
      </w:r>
    </w:p>
    <w:p w14:paraId="5F7370FB" w14:textId="77777777" w:rsidR="009331E0" w:rsidRPr="001F4B42" w:rsidRDefault="009331E0" w:rsidP="009331E0">
      <w:pPr>
        <w:rPr>
          <w:rFonts w:ascii="Arial" w:hAnsi="Arial" w:cs="Arial"/>
          <w:sz w:val="20"/>
          <w:szCs w:val="20"/>
        </w:rPr>
      </w:pPr>
      <w:r w:rsidRPr="001F4B42">
        <w:rPr>
          <w:rFonts w:ascii="Arial" w:hAnsi="Arial" w:cs="Arial"/>
          <w:sz w:val="20"/>
          <w:szCs w:val="20"/>
        </w:rPr>
        <w:t>4.</w:t>
      </w:r>
      <w:r w:rsidRPr="001F4B42">
        <w:rPr>
          <w:rFonts w:ascii="Arial" w:hAnsi="Arial" w:cs="Arial"/>
          <w:sz w:val="20"/>
          <w:szCs w:val="20"/>
        </w:rPr>
        <w:tab/>
        <w:t>TO NOTE ANY ENFORCEMENT / CORRESPONDANCE MATTERS RECEIVED</w:t>
      </w:r>
    </w:p>
    <w:p w14:paraId="6438929F" w14:textId="548C4E97" w:rsidR="00FE154E" w:rsidRDefault="00D85FA2" w:rsidP="009331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note the correspondence from Crest as detailed below on current works:-</w:t>
      </w:r>
    </w:p>
    <w:p w14:paraId="0C5C380B" w14:textId="255F7312" w:rsidR="00992A6F" w:rsidRPr="00992A6F" w:rsidRDefault="00992A6F" w:rsidP="00992A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992A6F">
        <w:rPr>
          <w:rFonts w:ascii="Arial" w:hAnsi="Arial" w:cs="Arial"/>
          <w:sz w:val="20"/>
          <w:szCs w:val="20"/>
        </w:rPr>
        <w:t>We intend to start works on w/c 11.12.23 and can confirm all works instructed are in line with our RM consent.</w:t>
      </w:r>
    </w:p>
    <w:p w14:paraId="2111EEBA" w14:textId="77777777" w:rsidR="00992A6F" w:rsidRPr="00992A6F" w:rsidRDefault="00992A6F" w:rsidP="00992A6F">
      <w:pPr>
        <w:rPr>
          <w:rFonts w:ascii="Arial" w:hAnsi="Arial" w:cs="Arial"/>
          <w:sz w:val="20"/>
          <w:szCs w:val="20"/>
        </w:rPr>
      </w:pPr>
      <w:r w:rsidRPr="00992A6F">
        <w:rPr>
          <w:rFonts w:ascii="Arial" w:hAnsi="Arial" w:cs="Arial"/>
          <w:b/>
          <w:bCs/>
          <w:sz w:val="20"/>
          <w:szCs w:val="20"/>
        </w:rPr>
        <w:t>Works listed below:</w:t>
      </w:r>
    </w:p>
    <w:p w14:paraId="480023CC" w14:textId="77777777" w:rsidR="00992A6F" w:rsidRPr="00992A6F" w:rsidRDefault="00992A6F" w:rsidP="00992A6F">
      <w:pPr>
        <w:rPr>
          <w:rFonts w:ascii="Arial" w:hAnsi="Arial" w:cs="Arial"/>
          <w:sz w:val="20"/>
          <w:szCs w:val="20"/>
        </w:rPr>
      </w:pPr>
      <w:r w:rsidRPr="00992A6F">
        <w:rPr>
          <w:rFonts w:ascii="Arial" w:hAnsi="Arial" w:cs="Arial"/>
          <w:sz w:val="20"/>
          <w:szCs w:val="20"/>
        </w:rPr>
        <w:t>Hedge trimmed / topped neatly for presentation purposes.</w:t>
      </w:r>
    </w:p>
    <w:p w14:paraId="486A14DD" w14:textId="77777777" w:rsidR="00992A6F" w:rsidRPr="00992A6F" w:rsidRDefault="00992A6F" w:rsidP="00992A6F">
      <w:pPr>
        <w:rPr>
          <w:rFonts w:ascii="Arial" w:hAnsi="Arial" w:cs="Arial"/>
          <w:sz w:val="20"/>
          <w:szCs w:val="20"/>
        </w:rPr>
      </w:pPr>
      <w:r w:rsidRPr="00992A6F">
        <w:rPr>
          <w:rFonts w:ascii="Arial" w:hAnsi="Arial" w:cs="Arial"/>
          <w:sz w:val="20"/>
          <w:szCs w:val="20"/>
        </w:rPr>
        <w:t>Strim Grass verge on White Hill and remove Vegetation.</w:t>
      </w:r>
    </w:p>
    <w:p w14:paraId="28AF2E44" w14:textId="77777777" w:rsidR="00992A6F" w:rsidRPr="00992A6F" w:rsidRDefault="00992A6F" w:rsidP="00992A6F">
      <w:pPr>
        <w:rPr>
          <w:rFonts w:ascii="Arial" w:hAnsi="Arial" w:cs="Arial"/>
          <w:sz w:val="20"/>
          <w:szCs w:val="20"/>
        </w:rPr>
      </w:pPr>
      <w:r w:rsidRPr="00992A6F">
        <w:rPr>
          <w:rFonts w:ascii="Arial" w:hAnsi="Arial" w:cs="Arial"/>
          <w:sz w:val="20"/>
          <w:szCs w:val="20"/>
        </w:rPr>
        <w:t>Flail Mow the site as it’s become slightly overgrown.</w:t>
      </w:r>
    </w:p>
    <w:p w14:paraId="638EA138" w14:textId="77777777" w:rsidR="00992A6F" w:rsidRPr="00992A6F" w:rsidRDefault="00992A6F" w:rsidP="00992A6F">
      <w:pPr>
        <w:rPr>
          <w:rFonts w:ascii="Arial" w:hAnsi="Arial" w:cs="Arial"/>
          <w:sz w:val="20"/>
          <w:szCs w:val="20"/>
        </w:rPr>
      </w:pPr>
      <w:r w:rsidRPr="00992A6F">
        <w:rPr>
          <w:rFonts w:ascii="Arial" w:hAnsi="Arial" w:cs="Arial"/>
          <w:sz w:val="20"/>
          <w:szCs w:val="20"/>
        </w:rPr>
        <w:t>Tidy self-sets and bushes around Crest Sign to achieve tidy and uniform shape.</w:t>
      </w:r>
    </w:p>
    <w:p w14:paraId="71CBDC39" w14:textId="77777777" w:rsidR="00992A6F" w:rsidRPr="00992A6F" w:rsidRDefault="00992A6F" w:rsidP="00992A6F">
      <w:pPr>
        <w:rPr>
          <w:rFonts w:ascii="Arial" w:hAnsi="Arial" w:cs="Arial"/>
          <w:sz w:val="20"/>
          <w:szCs w:val="20"/>
        </w:rPr>
      </w:pPr>
      <w:r w:rsidRPr="00992A6F">
        <w:rPr>
          <w:rFonts w:ascii="Arial" w:hAnsi="Arial" w:cs="Arial"/>
          <w:sz w:val="20"/>
          <w:szCs w:val="20"/>
        </w:rPr>
        <w:t>Crown Lift/Deadwood Trees to be retained and protected.</w:t>
      </w:r>
    </w:p>
    <w:p w14:paraId="34CC72B7" w14:textId="77777777" w:rsidR="00992A6F" w:rsidRPr="00992A6F" w:rsidRDefault="00992A6F" w:rsidP="00992A6F">
      <w:pPr>
        <w:rPr>
          <w:rFonts w:ascii="Arial" w:hAnsi="Arial" w:cs="Arial"/>
          <w:sz w:val="20"/>
          <w:szCs w:val="20"/>
        </w:rPr>
      </w:pPr>
      <w:r w:rsidRPr="00992A6F">
        <w:rPr>
          <w:rFonts w:ascii="Arial" w:hAnsi="Arial" w:cs="Arial"/>
          <w:sz w:val="20"/>
          <w:szCs w:val="20"/>
        </w:rPr>
        <w:t>Cut back overhanding trees along the Western boundary.</w:t>
      </w:r>
    </w:p>
    <w:p w14:paraId="2259A1A3" w14:textId="77777777" w:rsidR="00992A6F" w:rsidRPr="00992A6F" w:rsidRDefault="00992A6F" w:rsidP="00992A6F">
      <w:pPr>
        <w:rPr>
          <w:rFonts w:ascii="Arial" w:hAnsi="Arial" w:cs="Arial"/>
          <w:sz w:val="20"/>
          <w:szCs w:val="20"/>
        </w:rPr>
      </w:pPr>
      <w:r w:rsidRPr="00992A6F">
        <w:rPr>
          <w:rFonts w:ascii="Arial" w:hAnsi="Arial" w:cs="Arial"/>
          <w:sz w:val="20"/>
          <w:szCs w:val="20"/>
        </w:rPr>
        <w:t>Remove 2no small trees fronting onto White Hill (which have consent to be approved)</w:t>
      </w:r>
    </w:p>
    <w:p w14:paraId="3EB174B0" w14:textId="7E3711DF" w:rsidR="00992A6F" w:rsidRPr="00992A6F" w:rsidRDefault="00992A6F" w:rsidP="00992A6F">
      <w:pPr>
        <w:rPr>
          <w:rFonts w:ascii="Arial" w:hAnsi="Arial" w:cs="Arial"/>
          <w:sz w:val="20"/>
          <w:szCs w:val="20"/>
        </w:rPr>
      </w:pPr>
      <w:r w:rsidRPr="00992A6F">
        <w:rPr>
          <w:rFonts w:ascii="Arial" w:hAnsi="Arial" w:cs="Arial"/>
          <w:sz w:val="20"/>
          <w:szCs w:val="20"/>
        </w:rPr>
        <w:t> The majority of the works above are classified as routine maintenance which has previously been carried out by the landowner and will only benefit the trees / hedges long term and improve presentation of the site.</w:t>
      </w:r>
    </w:p>
    <w:p w14:paraId="11995B53" w14:textId="2A92F3B4" w:rsidR="00992A6F" w:rsidRPr="00992A6F" w:rsidRDefault="00992A6F" w:rsidP="00992A6F">
      <w:pPr>
        <w:rPr>
          <w:rFonts w:ascii="Arial" w:hAnsi="Arial" w:cs="Arial"/>
          <w:sz w:val="20"/>
          <w:szCs w:val="20"/>
        </w:rPr>
      </w:pPr>
      <w:r w:rsidRPr="00992A6F">
        <w:rPr>
          <w:rFonts w:ascii="Arial" w:hAnsi="Arial" w:cs="Arial"/>
          <w:sz w:val="20"/>
          <w:szCs w:val="20"/>
        </w:rPr>
        <w:t>We are undertaking works at this early stage by a specialist contractor to ensure that any trees / hedges works are done up front, so they are presentable and tidied up in advance of our start on site which currently we are targeting as January 2024.</w:t>
      </w:r>
      <w:r>
        <w:rPr>
          <w:rFonts w:ascii="Arial" w:hAnsi="Arial" w:cs="Arial"/>
          <w:sz w:val="20"/>
          <w:szCs w:val="20"/>
        </w:rPr>
        <w:t>”</w:t>
      </w:r>
    </w:p>
    <w:p w14:paraId="64BAF046" w14:textId="29299BAB" w:rsidR="00D85FA2" w:rsidRDefault="00992A6F" w:rsidP="009331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was agreed to discuss and look at the current TPO sites, particularly the area that are about to be developed, to hold a meeting prior to the next planning meeting to discuss this area.</w:t>
      </w:r>
    </w:p>
    <w:p w14:paraId="54477A6E" w14:textId="4263558E" w:rsidR="00992A6F" w:rsidRDefault="00992A6F" w:rsidP="009331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Neighbourhood Plan working group are looking at the second phase of White Hill to prepare comments ready for when this comes forward so we have a site brief ready for discussion.</w:t>
      </w:r>
    </w:p>
    <w:p w14:paraId="2E0208A8" w14:textId="77777777" w:rsidR="009331E0" w:rsidRPr="001F4B42" w:rsidRDefault="009331E0" w:rsidP="009331E0">
      <w:pPr>
        <w:rPr>
          <w:rFonts w:ascii="Arial" w:hAnsi="Arial" w:cs="Arial"/>
          <w:sz w:val="20"/>
          <w:szCs w:val="20"/>
        </w:rPr>
      </w:pPr>
      <w:r w:rsidRPr="001F4B42">
        <w:rPr>
          <w:rFonts w:ascii="Arial" w:hAnsi="Arial" w:cs="Arial"/>
          <w:sz w:val="20"/>
          <w:szCs w:val="20"/>
        </w:rPr>
        <w:t xml:space="preserve">5. </w:t>
      </w:r>
      <w:r w:rsidRPr="001F4B42">
        <w:rPr>
          <w:rFonts w:ascii="Arial" w:hAnsi="Arial" w:cs="Arial"/>
          <w:sz w:val="20"/>
          <w:szCs w:val="20"/>
        </w:rPr>
        <w:tab/>
        <w:t>PLANNING APPLICATIONS</w:t>
      </w:r>
    </w:p>
    <w:p w14:paraId="0876E6F3" w14:textId="3A1E6F73" w:rsidR="00E839E8" w:rsidRPr="0012167A" w:rsidRDefault="00E839E8" w:rsidP="00E839E8">
      <w:pPr>
        <w:pStyle w:val="Header"/>
        <w:tabs>
          <w:tab w:val="left" w:pos="1701"/>
          <w:tab w:val="left" w:pos="1985"/>
        </w:tabs>
        <w:rPr>
          <w:rFonts w:ascii="Arial" w:hAnsi="Arial"/>
          <w:sz w:val="20"/>
          <w:szCs w:val="20"/>
        </w:rPr>
      </w:pPr>
      <w:r w:rsidRPr="0012167A">
        <w:rPr>
          <w:rFonts w:ascii="Arial" w:hAnsi="Arial"/>
          <w:sz w:val="20"/>
          <w:szCs w:val="20"/>
        </w:rPr>
        <w:t xml:space="preserve">23/00890/FULHH </w:t>
      </w:r>
      <w:r w:rsidRPr="0012167A">
        <w:rPr>
          <w:rFonts w:ascii="Arial" w:hAnsi="Arial"/>
          <w:sz w:val="20"/>
          <w:szCs w:val="20"/>
        </w:rPr>
        <w:tab/>
      </w:r>
      <w:r w:rsidR="0012167A">
        <w:rPr>
          <w:rFonts w:ascii="Arial" w:hAnsi="Arial"/>
          <w:sz w:val="20"/>
          <w:szCs w:val="20"/>
        </w:rPr>
        <w:tab/>
      </w:r>
      <w:r w:rsidRPr="0012167A">
        <w:rPr>
          <w:rFonts w:ascii="Arial" w:hAnsi="Arial"/>
          <w:sz w:val="20"/>
          <w:szCs w:val="20"/>
        </w:rPr>
        <w:t xml:space="preserve">1 High Street Kinver </w:t>
      </w:r>
    </w:p>
    <w:p w14:paraId="5486AC5A" w14:textId="7E8889F4" w:rsidR="00E839E8" w:rsidRPr="0012167A" w:rsidRDefault="00E839E8" w:rsidP="00E839E8">
      <w:pPr>
        <w:pStyle w:val="Header"/>
        <w:tabs>
          <w:tab w:val="left" w:pos="1701"/>
          <w:tab w:val="left" w:pos="1985"/>
        </w:tabs>
        <w:rPr>
          <w:rFonts w:ascii="Arial" w:hAnsi="Arial"/>
          <w:sz w:val="20"/>
          <w:szCs w:val="20"/>
        </w:rPr>
      </w:pPr>
      <w:r w:rsidRPr="0012167A">
        <w:rPr>
          <w:rFonts w:ascii="Arial" w:hAnsi="Arial"/>
          <w:sz w:val="20"/>
          <w:szCs w:val="20"/>
        </w:rPr>
        <w:tab/>
      </w:r>
      <w:r w:rsidRPr="0012167A">
        <w:rPr>
          <w:rFonts w:ascii="Arial" w:hAnsi="Arial"/>
          <w:sz w:val="20"/>
          <w:szCs w:val="20"/>
        </w:rPr>
        <w:tab/>
        <w:t>Enclosed entrance porch.</w:t>
      </w:r>
    </w:p>
    <w:p w14:paraId="3C7AD4FA" w14:textId="037689A2" w:rsidR="00684750" w:rsidRPr="009A4C28" w:rsidRDefault="009A4C28" w:rsidP="00E839E8">
      <w:pPr>
        <w:pStyle w:val="Header"/>
        <w:tabs>
          <w:tab w:val="left" w:pos="1701"/>
          <w:tab w:val="left" w:pos="1985"/>
        </w:tabs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9A4C28">
        <w:rPr>
          <w:rFonts w:ascii="Arial" w:hAnsi="Arial"/>
          <w:b/>
          <w:bCs/>
          <w:sz w:val="20"/>
          <w:szCs w:val="20"/>
        </w:rPr>
        <w:t>Recommend Approval – and complying with Conservation Officers requests.</w:t>
      </w:r>
    </w:p>
    <w:p w14:paraId="4550C991" w14:textId="77777777" w:rsidR="009A4C28" w:rsidRPr="0012167A" w:rsidRDefault="009A4C28" w:rsidP="00E839E8">
      <w:pPr>
        <w:pStyle w:val="Header"/>
        <w:tabs>
          <w:tab w:val="left" w:pos="1701"/>
          <w:tab w:val="left" w:pos="1985"/>
        </w:tabs>
        <w:rPr>
          <w:rFonts w:ascii="Arial" w:hAnsi="Arial"/>
          <w:sz w:val="20"/>
          <w:szCs w:val="20"/>
        </w:rPr>
      </w:pPr>
    </w:p>
    <w:p w14:paraId="11F58965" w14:textId="1B76E194" w:rsidR="00684750" w:rsidRPr="0012167A" w:rsidRDefault="00684750" w:rsidP="00684750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12167A">
        <w:rPr>
          <w:rFonts w:ascii="Arial" w:hAnsi="Arial" w:cs="Arial"/>
          <w:sz w:val="20"/>
          <w:szCs w:val="20"/>
        </w:rPr>
        <w:t xml:space="preserve">23/00941/TTREE </w:t>
      </w:r>
      <w:r w:rsidRPr="0012167A">
        <w:rPr>
          <w:rFonts w:ascii="Arial" w:hAnsi="Arial" w:cs="Arial"/>
          <w:sz w:val="20"/>
          <w:szCs w:val="20"/>
        </w:rPr>
        <w:tab/>
        <w:t>12 Prestwood Road Stourton</w:t>
      </w:r>
    </w:p>
    <w:p w14:paraId="35DDB34D" w14:textId="5889F9FA" w:rsidR="001F4B42" w:rsidRDefault="00684750" w:rsidP="00684750">
      <w:pPr>
        <w:ind w:left="1985"/>
        <w:rPr>
          <w:rFonts w:ascii="Arial" w:hAnsi="Arial" w:cs="Arial"/>
          <w:sz w:val="20"/>
          <w:szCs w:val="20"/>
        </w:rPr>
      </w:pPr>
      <w:r w:rsidRPr="0012167A">
        <w:rPr>
          <w:rFonts w:ascii="Arial" w:hAnsi="Arial" w:cs="Arial"/>
          <w:sz w:val="20"/>
          <w:szCs w:val="20"/>
        </w:rPr>
        <w:t xml:space="preserve">TPO No. 39/1971 T1, Prunus spp. (Cherry) - Dismantle and Remove T2, Acer spp. (Sycamore) - Dismantle and Remove T3, Betula spp. (Silver Birch) - Dismantle and Remove T4-T5, Sorbus spp. (Mountain Ash) - Dismantle and Remove T6, Acer spp. (Sycamore) - Dismantle and Remove At: </w:t>
      </w:r>
    </w:p>
    <w:p w14:paraId="672E276F" w14:textId="12B9ECEE" w:rsidR="009A4C28" w:rsidRPr="009A4C28" w:rsidRDefault="009A4C28" w:rsidP="00684750">
      <w:pPr>
        <w:ind w:left="1985"/>
        <w:rPr>
          <w:rFonts w:ascii="Arial" w:hAnsi="Arial" w:cs="Arial"/>
          <w:b/>
          <w:bCs/>
          <w:sz w:val="20"/>
          <w:szCs w:val="20"/>
        </w:rPr>
      </w:pPr>
      <w:r w:rsidRPr="009A4C28">
        <w:rPr>
          <w:rFonts w:ascii="Arial" w:hAnsi="Arial" w:cs="Arial"/>
          <w:b/>
          <w:bCs/>
          <w:sz w:val="20"/>
          <w:szCs w:val="20"/>
        </w:rPr>
        <w:lastRenderedPageBreak/>
        <w:t>We note that the application is not very clear and we do not know what trees are to be removed and what are remaining so we cannot make a comment. We would ask that the Arboricultural Officer looks at this in great detail and if they are removed they should be replaced with a suitable substantial replacement trees.</w:t>
      </w:r>
    </w:p>
    <w:p w14:paraId="14256D9B" w14:textId="49DAFE15" w:rsidR="00DB6809" w:rsidRPr="0012167A" w:rsidRDefault="00DB6809" w:rsidP="009C1BCF">
      <w:pPr>
        <w:pStyle w:val="NoSpacing"/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12167A">
        <w:rPr>
          <w:rFonts w:ascii="Arial" w:hAnsi="Arial" w:cs="Arial"/>
          <w:sz w:val="20"/>
          <w:szCs w:val="20"/>
        </w:rPr>
        <w:t xml:space="preserve">23/00963/FULHH </w:t>
      </w:r>
      <w:r w:rsidRPr="0012167A">
        <w:rPr>
          <w:rFonts w:ascii="Arial" w:hAnsi="Arial" w:cs="Arial"/>
          <w:sz w:val="20"/>
          <w:szCs w:val="20"/>
        </w:rPr>
        <w:tab/>
        <w:t>58 Enville Road Kinver</w:t>
      </w:r>
    </w:p>
    <w:p w14:paraId="3289EAF6" w14:textId="01818215" w:rsidR="00E839E8" w:rsidRPr="0012167A" w:rsidRDefault="009C1BCF" w:rsidP="009C1BCF">
      <w:pPr>
        <w:pStyle w:val="NoSpacing"/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12167A">
        <w:rPr>
          <w:rFonts w:ascii="Arial" w:hAnsi="Arial" w:cs="Arial"/>
          <w:sz w:val="20"/>
          <w:szCs w:val="20"/>
        </w:rPr>
        <w:tab/>
      </w:r>
      <w:r w:rsidR="00DB6809" w:rsidRPr="0012167A">
        <w:rPr>
          <w:rFonts w:ascii="Arial" w:hAnsi="Arial" w:cs="Arial"/>
          <w:sz w:val="20"/>
          <w:szCs w:val="20"/>
        </w:rPr>
        <w:t xml:space="preserve">Removal of the existing Garage/lean-to and replace with a two storey extension </w:t>
      </w:r>
    </w:p>
    <w:p w14:paraId="107BA979" w14:textId="73DA68D7" w:rsidR="009C1BCF" w:rsidRPr="009A4C28" w:rsidRDefault="009A4C28" w:rsidP="009C1BCF">
      <w:pPr>
        <w:pStyle w:val="NoSpacing"/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A4C28">
        <w:rPr>
          <w:rFonts w:ascii="Arial" w:hAnsi="Arial" w:cs="Arial"/>
          <w:b/>
          <w:bCs/>
          <w:sz w:val="20"/>
          <w:szCs w:val="20"/>
        </w:rPr>
        <w:t>Recommend Approval subject to sufficient off road parking.</w:t>
      </w:r>
    </w:p>
    <w:p w14:paraId="7F24FC57" w14:textId="77777777" w:rsidR="009A4C28" w:rsidRPr="0012167A" w:rsidRDefault="009A4C28" w:rsidP="009C1BCF">
      <w:pPr>
        <w:pStyle w:val="NoSpacing"/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7C692D3E" w14:textId="786182FE" w:rsidR="009C1BCF" w:rsidRPr="0012167A" w:rsidRDefault="009C1BCF" w:rsidP="009C1BCF">
      <w:pPr>
        <w:pStyle w:val="Header"/>
        <w:tabs>
          <w:tab w:val="left" w:pos="1985"/>
        </w:tabs>
        <w:rPr>
          <w:rFonts w:ascii="Arial" w:hAnsi="Arial"/>
          <w:sz w:val="20"/>
          <w:szCs w:val="20"/>
        </w:rPr>
      </w:pPr>
      <w:r w:rsidRPr="0012167A">
        <w:rPr>
          <w:rFonts w:ascii="Arial" w:hAnsi="Arial"/>
          <w:sz w:val="20"/>
          <w:szCs w:val="20"/>
        </w:rPr>
        <w:t xml:space="preserve">23/00983/TTREE </w:t>
      </w:r>
      <w:r w:rsidRPr="0012167A">
        <w:rPr>
          <w:rFonts w:ascii="Arial" w:hAnsi="Arial"/>
          <w:sz w:val="20"/>
          <w:szCs w:val="20"/>
        </w:rPr>
        <w:tab/>
      </w:r>
      <w:proofErr w:type="spellStart"/>
      <w:r w:rsidRPr="0012167A">
        <w:rPr>
          <w:rFonts w:ascii="Arial" w:hAnsi="Arial"/>
          <w:sz w:val="20"/>
          <w:szCs w:val="20"/>
        </w:rPr>
        <w:t>Co</w:t>
      </w:r>
      <w:r w:rsidR="00AA0243">
        <w:rPr>
          <w:rFonts w:ascii="Arial" w:hAnsi="Arial"/>
          <w:sz w:val="20"/>
          <w:szCs w:val="20"/>
        </w:rPr>
        <w:t>y</w:t>
      </w:r>
      <w:r w:rsidRPr="0012167A">
        <w:rPr>
          <w:rFonts w:ascii="Arial" w:hAnsi="Arial"/>
          <w:sz w:val="20"/>
          <w:szCs w:val="20"/>
        </w:rPr>
        <w:t>lumbridge</w:t>
      </w:r>
      <w:proofErr w:type="spellEnd"/>
      <w:r w:rsidRPr="0012167A">
        <w:rPr>
          <w:rFonts w:ascii="Arial" w:hAnsi="Arial"/>
          <w:sz w:val="20"/>
          <w:szCs w:val="20"/>
        </w:rPr>
        <w:t xml:space="preserve"> Hunters Ride Lawnswood</w:t>
      </w:r>
    </w:p>
    <w:p w14:paraId="69F9A2D3" w14:textId="77777777" w:rsidR="009C1BCF" w:rsidRPr="0012167A" w:rsidRDefault="009C1BCF" w:rsidP="009C1BCF">
      <w:pPr>
        <w:pStyle w:val="Header"/>
        <w:tabs>
          <w:tab w:val="left" w:pos="1985"/>
        </w:tabs>
        <w:rPr>
          <w:rFonts w:ascii="Arial" w:hAnsi="Arial"/>
          <w:sz w:val="20"/>
          <w:szCs w:val="20"/>
        </w:rPr>
      </w:pPr>
      <w:r w:rsidRPr="0012167A">
        <w:rPr>
          <w:rFonts w:ascii="Arial" w:hAnsi="Arial"/>
          <w:sz w:val="20"/>
          <w:szCs w:val="20"/>
        </w:rPr>
        <w:tab/>
        <w:t xml:space="preserve">Proposed: TPO No. 39/1979: Betula spp. (Birch) - Dismantle and remove. </w:t>
      </w:r>
    </w:p>
    <w:p w14:paraId="025F8A39" w14:textId="2ADF9391" w:rsidR="009C1BCF" w:rsidRPr="00AA0243" w:rsidRDefault="00AA0243" w:rsidP="00AA0243">
      <w:pPr>
        <w:tabs>
          <w:tab w:val="left" w:pos="1985"/>
        </w:tabs>
        <w:ind w:left="1985"/>
        <w:rPr>
          <w:rFonts w:ascii="Arial" w:hAnsi="Arial" w:cs="Arial"/>
          <w:b/>
          <w:bCs/>
          <w:sz w:val="20"/>
          <w:szCs w:val="20"/>
        </w:rPr>
      </w:pPr>
      <w:r w:rsidRPr="00AA0243">
        <w:rPr>
          <w:rFonts w:ascii="Arial" w:hAnsi="Arial" w:cs="Arial"/>
          <w:b/>
          <w:bCs/>
          <w:sz w:val="20"/>
          <w:szCs w:val="20"/>
        </w:rPr>
        <w:t xml:space="preserve">We note that the planning application form has not been completed correctly, and </w:t>
      </w:r>
      <w:r>
        <w:rPr>
          <w:rFonts w:ascii="Arial" w:hAnsi="Arial" w:cs="Arial"/>
          <w:b/>
          <w:bCs/>
          <w:sz w:val="20"/>
          <w:szCs w:val="20"/>
        </w:rPr>
        <w:t xml:space="preserve">therefore </w:t>
      </w:r>
      <w:r w:rsidRPr="00AA0243">
        <w:rPr>
          <w:rFonts w:ascii="Arial" w:hAnsi="Arial" w:cs="Arial"/>
          <w:b/>
          <w:bCs/>
          <w:sz w:val="20"/>
          <w:szCs w:val="20"/>
        </w:rPr>
        <w:t xml:space="preserve">we </w:t>
      </w:r>
      <w:r>
        <w:rPr>
          <w:rFonts w:ascii="Arial" w:hAnsi="Arial" w:cs="Arial"/>
          <w:b/>
          <w:bCs/>
          <w:sz w:val="20"/>
          <w:szCs w:val="20"/>
        </w:rPr>
        <w:t xml:space="preserve">recommend refusal as we </w:t>
      </w:r>
      <w:r w:rsidRPr="00AA0243">
        <w:rPr>
          <w:rFonts w:ascii="Arial" w:hAnsi="Arial" w:cs="Arial"/>
          <w:b/>
          <w:bCs/>
          <w:sz w:val="20"/>
          <w:szCs w:val="20"/>
        </w:rPr>
        <w:t>can see no justification in the application form for the removal of the tree.</w:t>
      </w:r>
      <w:r>
        <w:rPr>
          <w:rFonts w:ascii="Arial" w:hAnsi="Arial" w:cs="Arial"/>
          <w:b/>
          <w:bCs/>
          <w:sz w:val="20"/>
          <w:szCs w:val="20"/>
        </w:rPr>
        <w:t xml:space="preserve"> If it is approved then a replacement tree should be planted.</w:t>
      </w:r>
    </w:p>
    <w:p w14:paraId="4700BC74" w14:textId="77777777" w:rsidR="0012167A" w:rsidRPr="0012167A" w:rsidRDefault="0012167A" w:rsidP="0012167A">
      <w:pPr>
        <w:pStyle w:val="Header"/>
        <w:tabs>
          <w:tab w:val="left" w:pos="1985"/>
        </w:tabs>
        <w:rPr>
          <w:rFonts w:ascii="Arial" w:hAnsi="Arial"/>
          <w:sz w:val="20"/>
          <w:szCs w:val="20"/>
        </w:rPr>
      </w:pPr>
      <w:r w:rsidRPr="0012167A">
        <w:rPr>
          <w:rFonts w:ascii="Arial" w:hAnsi="Arial"/>
          <w:sz w:val="20"/>
          <w:szCs w:val="20"/>
        </w:rPr>
        <w:t xml:space="preserve">23/00993/TTREE </w:t>
      </w:r>
      <w:r w:rsidRPr="0012167A">
        <w:rPr>
          <w:rFonts w:ascii="Arial" w:hAnsi="Arial"/>
          <w:sz w:val="20"/>
          <w:szCs w:val="20"/>
        </w:rPr>
        <w:tab/>
        <w:t>At: 139 Enville Road Kinver</w:t>
      </w:r>
    </w:p>
    <w:p w14:paraId="024A940C" w14:textId="77777777" w:rsidR="0012167A" w:rsidRDefault="0012167A" w:rsidP="0012167A">
      <w:pPr>
        <w:pStyle w:val="Header"/>
        <w:tabs>
          <w:tab w:val="left" w:pos="1985"/>
        </w:tabs>
        <w:ind w:left="1985"/>
        <w:rPr>
          <w:rFonts w:ascii="Arial" w:hAnsi="Arial"/>
          <w:sz w:val="20"/>
          <w:szCs w:val="20"/>
        </w:rPr>
      </w:pPr>
      <w:r w:rsidRPr="0012167A">
        <w:rPr>
          <w:rFonts w:ascii="Arial" w:hAnsi="Arial"/>
          <w:sz w:val="20"/>
          <w:szCs w:val="20"/>
        </w:rPr>
        <w:t xml:space="preserve">Proposed: TPO No. 19/1965: Aesculus spp. (Horse Chestnut) - Crown reduction on 139 Enville Road side by up to 2 metres and remove limbs overhanging 6 Chestnut Grove </w:t>
      </w:r>
    </w:p>
    <w:p w14:paraId="79FCBF33" w14:textId="614F0383" w:rsidR="00AA0243" w:rsidRPr="00AA0243" w:rsidRDefault="00AA0243" w:rsidP="0012167A">
      <w:pPr>
        <w:pStyle w:val="Header"/>
        <w:tabs>
          <w:tab w:val="left" w:pos="1985"/>
        </w:tabs>
        <w:ind w:left="1985"/>
        <w:rPr>
          <w:rFonts w:ascii="Arial" w:hAnsi="Arial"/>
          <w:b/>
          <w:bCs/>
          <w:sz w:val="20"/>
          <w:szCs w:val="20"/>
        </w:rPr>
      </w:pPr>
      <w:r w:rsidRPr="00AA0243">
        <w:rPr>
          <w:rFonts w:ascii="Arial" w:hAnsi="Arial"/>
          <w:b/>
          <w:bCs/>
          <w:sz w:val="20"/>
          <w:szCs w:val="20"/>
        </w:rPr>
        <w:t>Recommend Approval</w:t>
      </w:r>
    </w:p>
    <w:p w14:paraId="021E450A" w14:textId="77777777" w:rsidR="0012167A" w:rsidRPr="0012167A" w:rsidRDefault="0012167A" w:rsidP="0012167A">
      <w:pPr>
        <w:pStyle w:val="Header"/>
        <w:tabs>
          <w:tab w:val="left" w:pos="1985"/>
        </w:tabs>
        <w:rPr>
          <w:rFonts w:ascii="Arial" w:hAnsi="Arial"/>
          <w:sz w:val="20"/>
          <w:szCs w:val="20"/>
        </w:rPr>
      </w:pPr>
    </w:p>
    <w:p w14:paraId="5E4B3858" w14:textId="77777777" w:rsidR="0012167A" w:rsidRPr="0012167A" w:rsidRDefault="0012167A" w:rsidP="0012167A">
      <w:pPr>
        <w:pStyle w:val="Header"/>
        <w:tabs>
          <w:tab w:val="left" w:pos="1985"/>
        </w:tabs>
        <w:rPr>
          <w:rFonts w:ascii="Arial" w:hAnsi="Arial"/>
          <w:sz w:val="20"/>
          <w:szCs w:val="20"/>
        </w:rPr>
      </w:pPr>
      <w:r w:rsidRPr="0012167A">
        <w:rPr>
          <w:rFonts w:ascii="Arial" w:hAnsi="Arial"/>
          <w:sz w:val="20"/>
          <w:szCs w:val="20"/>
        </w:rPr>
        <w:t xml:space="preserve">23/00996/TTREE </w:t>
      </w:r>
      <w:r w:rsidRPr="0012167A">
        <w:rPr>
          <w:rFonts w:ascii="Arial" w:hAnsi="Arial"/>
          <w:sz w:val="20"/>
          <w:szCs w:val="20"/>
        </w:rPr>
        <w:tab/>
        <w:t>Rock Mount 7 Dark Lane Kinver</w:t>
      </w:r>
    </w:p>
    <w:p w14:paraId="06BD8326" w14:textId="77777777" w:rsidR="0012167A" w:rsidRPr="0012167A" w:rsidRDefault="0012167A" w:rsidP="0012167A">
      <w:pPr>
        <w:pStyle w:val="Header"/>
        <w:tabs>
          <w:tab w:val="left" w:pos="1985"/>
        </w:tabs>
        <w:ind w:left="1985"/>
        <w:rPr>
          <w:rFonts w:ascii="Arial" w:hAnsi="Arial"/>
          <w:sz w:val="20"/>
          <w:szCs w:val="20"/>
        </w:rPr>
      </w:pPr>
      <w:r w:rsidRPr="0012167A">
        <w:rPr>
          <w:rFonts w:ascii="Arial" w:hAnsi="Arial"/>
          <w:sz w:val="20"/>
          <w:szCs w:val="20"/>
        </w:rPr>
        <w:t xml:space="preserve">TPO No. 7/1961 and Kinver Conservation Area: Aesculus spp. (Horse Chestnut) - Dismantle and remove. </w:t>
      </w:r>
    </w:p>
    <w:p w14:paraId="76DDAAD7" w14:textId="2A12F442" w:rsidR="00B34F17" w:rsidRPr="00AA0243" w:rsidRDefault="00AA0243" w:rsidP="00AA0243">
      <w:pPr>
        <w:pStyle w:val="Header"/>
        <w:tabs>
          <w:tab w:val="left" w:pos="1701"/>
          <w:tab w:val="left" w:pos="1985"/>
        </w:tabs>
        <w:ind w:left="1985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Pr="00AA0243">
        <w:rPr>
          <w:rFonts w:ascii="Arial" w:hAnsi="Arial"/>
          <w:b/>
          <w:bCs/>
          <w:sz w:val="20"/>
          <w:szCs w:val="20"/>
        </w:rPr>
        <w:t xml:space="preserve">Recommend Refusal for the </w:t>
      </w:r>
      <w:r>
        <w:rPr>
          <w:rFonts w:ascii="Arial" w:hAnsi="Arial"/>
          <w:b/>
          <w:bCs/>
          <w:sz w:val="20"/>
          <w:szCs w:val="20"/>
        </w:rPr>
        <w:t>horse</w:t>
      </w:r>
      <w:r w:rsidRPr="00AA0243">
        <w:rPr>
          <w:rFonts w:ascii="Arial" w:hAnsi="Arial"/>
          <w:b/>
          <w:bCs/>
          <w:sz w:val="20"/>
          <w:szCs w:val="20"/>
        </w:rPr>
        <w:t xml:space="preserve"> chestnut to be removed and it should be pruned as per the previous report from 2021</w:t>
      </w:r>
      <w:r>
        <w:rPr>
          <w:rFonts w:ascii="Arial" w:hAnsi="Arial"/>
          <w:b/>
          <w:bCs/>
          <w:sz w:val="20"/>
          <w:szCs w:val="20"/>
        </w:rPr>
        <w:t xml:space="preserve"> (and the current report)</w:t>
      </w:r>
      <w:r w:rsidRPr="00AA0243">
        <w:rPr>
          <w:rFonts w:ascii="Arial" w:hAnsi="Arial"/>
          <w:b/>
          <w:bCs/>
          <w:sz w:val="20"/>
          <w:szCs w:val="20"/>
        </w:rPr>
        <w:t xml:space="preserve">, and </w:t>
      </w:r>
      <w:r>
        <w:rPr>
          <w:rFonts w:ascii="Arial" w:hAnsi="Arial"/>
          <w:b/>
          <w:bCs/>
          <w:sz w:val="20"/>
          <w:szCs w:val="20"/>
        </w:rPr>
        <w:t xml:space="preserve">we </w:t>
      </w:r>
      <w:r w:rsidRPr="00AA0243">
        <w:rPr>
          <w:rFonts w:ascii="Arial" w:hAnsi="Arial"/>
          <w:b/>
          <w:bCs/>
          <w:sz w:val="20"/>
          <w:szCs w:val="20"/>
        </w:rPr>
        <w:t>would have no objection to the removal of the beech tree.</w:t>
      </w:r>
    </w:p>
    <w:p w14:paraId="33EF2109" w14:textId="77777777" w:rsidR="00AA0243" w:rsidRDefault="00AA0243" w:rsidP="00B34F17">
      <w:pPr>
        <w:pStyle w:val="Header"/>
        <w:tabs>
          <w:tab w:val="left" w:pos="1701"/>
          <w:tab w:val="left" w:pos="1985"/>
        </w:tabs>
        <w:rPr>
          <w:rFonts w:ascii="Arial" w:hAnsi="Arial"/>
          <w:sz w:val="20"/>
          <w:szCs w:val="20"/>
        </w:rPr>
      </w:pPr>
    </w:p>
    <w:p w14:paraId="5F68B939" w14:textId="77777777" w:rsidR="00AA0243" w:rsidRDefault="00AA0243" w:rsidP="00B34F17">
      <w:pPr>
        <w:pStyle w:val="Header"/>
        <w:tabs>
          <w:tab w:val="left" w:pos="1701"/>
          <w:tab w:val="left" w:pos="1985"/>
        </w:tabs>
        <w:rPr>
          <w:rFonts w:ascii="Arial" w:hAnsi="Arial"/>
          <w:sz w:val="20"/>
          <w:szCs w:val="20"/>
        </w:rPr>
      </w:pPr>
    </w:p>
    <w:p w14:paraId="1324E371" w14:textId="07F60B3C" w:rsidR="009353F2" w:rsidRDefault="009353F2" w:rsidP="009353F2">
      <w:pPr>
        <w:pStyle w:val="NoSpacing"/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9353F2">
        <w:rPr>
          <w:rFonts w:ascii="Arial" w:hAnsi="Arial" w:cs="Arial"/>
          <w:sz w:val="20"/>
          <w:szCs w:val="20"/>
        </w:rPr>
        <w:t xml:space="preserve">23/01019/FULHH </w:t>
      </w:r>
      <w:r w:rsidRPr="009353F2">
        <w:rPr>
          <w:rFonts w:ascii="Arial" w:hAnsi="Arial" w:cs="Arial"/>
          <w:sz w:val="20"/>
          <w:szCs w:val="20"/>
        </w:rPr>
        <w:tab/>
        <w:t>1 Orchard Grove Kinver</w:t>
      </w:r>
    </w:p>
    <w:p w14:paraId="74550336" w14:textId="56903182" w:rsidR="009C1BCF" w:rsidRDefault="009353F2" w:rsidP="009353F2">
      <w:pPr>
        <w:pStyle w:val="NoSpacing"/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353F2">
        <w:rPr>
          <w:rFonts w:ascii="Arial" w:hAnsi="Arial" w:cs="Arial"/>
          <w:sz w:val="20"/>
          <w:szCs w:val="20"/>
        </w:rPr>
        <w:t xml:space="preserve">Re-grade and landscape rear garden </w:t>
      </w:r>
    </w:p>
    <w:p w14:paraId="0CF48D25" w14:textId="4BF092A7" w:rsidR="00BC3588" w:rsidRPr="00AA0243" w:rsidRDefault="00AA0243" w:rsidP="00687C3D">
      <w:pPr>
        <w:pStyle w:val="NoSpacing"/>
        <w:tabs>
          <w:tab w:val="left" w:pos="1985"/>
        </w:tabs>
        <w:ind w:left="1985"/>
        <w:rPr>
          <w:rFonts w:ascii="Arial" w:hAnsi="Arial" w:cs="Arial"/>
          <w:b/>
          <w:bCs/>
          <w:sz w:val="20"/>
          <w:szCs w:val="20"/>
        </w:rPr>
      </w:pPr>
      <w:r w:rsidRPr="00AA0243">
        <w:rPr>
          <w:rFonts w:ascii="Arial" w:hAnsi="Arial" w:cs="Arial"/>
          <w:b/>
          <w:bCs/>
          <w:sz w:val="20"/>
          <w:szCs w:val="20"/>
        </w:rPr>
        <w:t xml:space="preserve">Recommend Approval </w:t>
      </w:r>
      <w:r w:rsidR="00687C3D">
        <w:rPr>
          <w:rFonts w:ascii="Arial" w:hAnsi="Arial" w:cs="Arial"/>
          <w:b/>
          <w:bCs/>
          <w:sz w:val="20"/>
          <w:szCs w:val="20"/>
        </w:rPr>
        <w:t>subject to light pollution being minimised to not affect neighbours and wildlife</w:t>
      </w:r>
    </w:p>
    <w:p w14:paraId="45E47C3D" w14:textId="77777777" w:rsidR="00AA0243" w:rsidRPr="00AA0243" w:rsidRDefault="00AA0243" w:rsidP="009353F2">
      <w:pPr>
        <w:pStyle w:val="NoSpacing"/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6EAAA19" w14:textId="77777777" w:rsidR="00BC3588" w:rsidRPr="00D237DF" w:rsidRDefault="00BC3588" w:rsidP="00BC3588">
      <w:pPr>
        <w:pStyle w:val="Header"/>
        <w:tabs>
          <w:tab w:val="left" w:pos="1985"/>
        </w:tabs>
        <w:rPr>
          <w:rFonts w:ascii="Arial" w:hAnsi="Arial"/>
          <w:sz w:val="20"/>
          <w:szCs w:val="20"/>
        </w:rPr>
      </w:pPr>
      <w:r w:rsidRPr="00D237DF">
        <w:rPr>
          <w:rFonts w:ascii="Arial" w:hAnsi="Arial"/>
          <w:sz w:val="20"/>
          <w:szCs w:val="20"/>
        </w:rPr>
        <w:t xml:space="preserve">23/01005/FULHH </w:t>
      </w:r>
      <w:r w:rsidRPr="00D237DF">
        <w:rPr>
          <w:rFonts w:ascii="Arial" w:hAnsi="Arial"/>
          <w:sz w:val="20"/>
          <w:szCs w:val="20"/>
        </w:rPr>
        <w:tab/>
      </w:r>
      <w:proofErr w:type="spellStart"/>
      <w:r w:rsidRPr="00D237DF">
        <w:rPr>
          <w:rFonts w:ascii="Arial" w:hAnsi="Arial"/>
          <w:sz w:val="20"/>
          <w:szCs w:val="20"/>
        </w:rPr>
        <w:t>Knypersley</w:t>
      </w:r>
      <w:proofErr w:type="spellEnd"/>
      <w:r w:rsidRPr="00D237DF">
        <w:rPr>
          <w:rFonts w:ascii="Arial" w:hAnsi="Arial"/>
          <w:sz w:val="20"/>
          <w:szCs w:val="20"/>
        </w:rPr>
        <w:t xml:space="preserve"> Wolverhampton Road Prestwood </w:t>
      </w:r>
    </w:p>
    <w:p w14:paraId="538C7751" w14:textId="77777777" w:rsidR="00BC3588" w:rsidRPr="00D237DF" w:rsidRDefault="00BC3588" w:rsidP="00BC3588">
      <w:pPr>
        <w:pStyle w:val="Header"/>
        <w:tabs>
          <w:tab w:val="left" w:pos="1985"/>
        </w:tabs>
        <w:ind w:left="1985"/>
        <w:rPr>
          <w:rFonts w:ascii="Arial" w:hAnsi="Arial"/>
          <w:sz w:val="20"/>
          <w:szCs w:val="20"/>
        </w:rPr>
      </w:pPr>
      <w:r w:rsidRPr="00D237DF">
        <w:rPr>
          <w:rFonts w:ascii="Arial" w:hAnsi="Arial"/>
          <w:sz w:val="20"/>
          <w:szCs w:val="20"/>
        </w:rPr>
        <w:t xml:space="preserve">Proposed extension to front first floor dormer. Proposed rear garden room and utility extension. Proposed elevation amendments including window positions, external materials and addition of PV panels. </w:t>
      </w:r>
    </w:p>
    <w:p w14:paraId="100690B8" w14:textId="7854E0BB" w:rsidR="00BC3588" w:rsidRDefault="00687C3D" w:rsidP="009353F2">
      <w:pPr>
        <w:pStyle w:val="NoSpacing"/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87C3D">
        <w:rPr>
          <w:rFonts w:ascii="Arial" w:hAnsi="Arial" w:cs="Arial"/>
          <w:b/>
          <w:bCs/>
          <w:sz w:val="20"/>
          <w:szCs w:val="20"/>
        </w:rPr>
        <w:t xml:space="preserve">Recommend Approval </w:t>
      </w:r>
    </w:p>
    <w:p w14:paraId="508E44BE" w14:textId="77777777" w:rsidR="00687C3D" w:rsidRPr="00687C3D" w:rsidRDefault="00687C3D" w:rsidP="009353F2">
      <w:pPr>
        <w:pStyle w:val="NoSpacing"/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FBD0BBE" w14:textId="77777777" w:rsidR="00AA0243" w:rsidRPr="00B34F17" w:rsidRDefault="00AA0243" w:rsidP="00AA0243">
      <w:pPr>
        <w:pStyle w:val="Header"/>
        <w:tabs>
          <w:tab w:val="left" w:pos="1701"/>
          <w:tab w:val="left" w:pos="1985"/>
        </w:tabs>
        <w:rPr>
          <w:rFonts w:ascii="Arial" w:hAnsi="Arial"/>
          <w:sz w:val="20"/>
          <w:szCs w:val="20"/>
        </w:rPr>
      </w:pPr>
      <w:r w:rsidRPr="00B34F17">
        <w:rPr>
          <w:rFonts w:ascii="Arial" w:hAnsi="Arial"/>
          <w:sz w:val="20"/>
          <w:szCs w:val="20"/>
        </w:rPr>
        <w:t xml:space="preserve">23/01003/OTHERS </w:t>
      </w:r>
      <w:r w:rsidRPr="00B34F17">
        <w:rPr>
          <w:rFonts w:ascii="Arial" w:hAnsi="Arial"/>
          <w:sz w:val="20"/>
          <w:szCs w:val="20"/>
        </w:rPr>
        <w:tab/>
        <w:t>Stourton Village Hall Bridgnorth Road Stourton</w:t>
      </w:r>
    </w:p>
    <w:p w14:paraId="22784BA5" w14:textId="77777777" w:rsidR="00AA0243" w:rsidRDefault="00AA0243" w:rsidP="00AA0243">
      <w:pPr>
        <w:pStyle w:val="Header"/>
        <w:tabs>
          <w:tab w:val="left" w:pos="1701"/>
        </w:tabs>
        <w:rPr>
          <w:rFonts w:ascii="Arial" w:hAnsi="Arial"/>
          <w:sz w:val="20"/>
          <w:szCs w:val="20"/>
        </w:rPr>
      </w:pPr>
      <w:r w:rsidRPr="00B34F17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  </w:t>
      </w:r>
      <w:r>
        <w:rPr>
          <w:rFonts w:ascii="Arial" w:hAnsi="Arial"/>
          <w:sz w:val="20"/>
          <w:szCs w:val="20"/>
        </w:rPr>
        <w:tab/>
      </w:r>
      <w:r w:rsidRPr="00B34F17">
        <w:rPr>
          <w:rFonts w:ascii="Arial" w:hAnsi="Arial"/>
          <w:sz w:val="20"/>
          <w:szCs w:val="20"/>
        </w:rPr>
        <w:t xml:space="preserve">Install 40 solar PV panels on the flat roof of Stourton Village Hall. </w:t>
      </w:r>
    </w:p>
    <w:p w14:paraId="7BFAC7B0" w14:textId="4A0A81CC" w:rsidR="00AA0243" w:rsidRPr="00687C3D" w:rsidRDefault="00687C3D" w:rsidP="00687C3D">
      <w:pPr>
        <w:pStyle w:val="Header"/>
        <w:tabs>
          <w:tab w:val="left" w:pos="1701"/>
          <w:tab w:val="left" w:pos="1985"/>
        </w:tabs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687C3D">
        <w:rPr>
          <w:rFonts w:ascii="Arial" w:hAnsi="Arial"/>
          <w:b/>
          <w:bCs/>
          <w:sz w:val="20"/>
          <w:szCs w:val="20"/>
        </w:rPr>
        <w:t xml:space="preserve">Recommend Approval </w:t>
      </w:r>
    </w:p>
    <w:p w14:paraId="3E9023AC" w14:textId="77777777" w:rsidR="009353F2" w:rsidRPr="009353F2" w:rsidRDefault="009353F2" w:rsidP="009353F2">
      <w:pPr>
        <w:pStyle w:val="NoSpacing"/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0F08BD08" w14:textId="7312DE0E" w:rsidR="009331E0" w:rsidRPr="000D78A3" w:rsidRDefault="009331E0" w:rsidP="009331E0">
      <w:pPr>
        <w:rPr>
          <w:rFonts w:ascii="Arial" w:hAnsi="Arial" w:cs="Arial"/>
          <w:sz w:val="20"/>
          <w:szCs w:val="20"/>
        </w:rPr>
      </w:pPr>
      <w:r w:rsidRPr="000D78A3">
        <w:rPr>
          <w:rFonts w:ascii="Arial" w:hAnsi="Arial" w:cs="Arial"/>
          <w:sz w:val="20"/>
          <w:szCs w:val="20"/>
        </w:rPr>
        <w:t>6.</w:t>
      </w:r>
      <w:r w:rsidRPr="000D78A3">
        <w:rPr>
          <w:rFonts w:ascii="Arial" w:hAnsi="Arial" w:cs="Arial"/>
          <w:sz w:val="20"/>
          <w:szCs w:val="20"/>
        </w:rPr>
        <w:tab/>
        <w:t>PLANNING DECISIONS REACHED BY SOUTH STAFFORDSHIRE DISTRICT COUNCIL</w:t>
      </w:r>
    </w:p>
    <w:p w14:paraId="4446ED8C" w14:textId="77777777" w:rsidR="009331E0" w:rsidRDefault="009331E0" w:rsidP="009331E0">
      <w:pPr>
        <w:rPr>
          <w:rFonts w:ascii="Arial" w:hAnsi="Arial" w:cs="Arial"/>
          <w:sz w:val="20"/>
          <w:szCs w:val="20"/>
        </w:rPr>
      </w:pPr>
      <w:r w:rsidRPr="000D78A3">
        <w:rPr>
          <w:rFonts w:ascii="Arial" w:hAnsi="Arial" w:cs="Arial"/>
          <w:sz w:val="20"/>
          <w:szCs w:val="20"/>
        </w:rPr>
        <w:t xml:space="preserve">The Planning decisions are set out as appendix 1 to these minutes were noted. </w:t>
      </w:r>
    </w:p>
    <w:p w14:paraId="213D8543" w14:textId="2EE6DB11" w:rsidR="00460B4E" w:rsidRPr="000D78A3" w:rsidRDefault="00460B4E" w:rsidP="009331E0">
      <w:pPr>
        <w:rPr>
          <w:rFonts w:ascii="Arial" w:hAnsi="Arial" w:cs="Arial"/>
          <w:sz w:val="20"/>
          <w:szCs w:val="20"/>
        </w:rPr>
      </w:pPr>
      <w:r w:rsidRPr="000D78A3">
        <w:rPr>
          <w:rFonts w:ascii="Arial" w:hAnsi="Arial" w:cs="Arial"/>
          <w:sz w:val="20"/>
          <w:szCs w:val="20"/>
        </w:rPr>
        <w:t>7.</w:t>
      </w:r>
      <w:r w:rsidRPr="000D78A3">
        <w:rPr>
          <w:rFonts w:ascii="Arial" w:hAnsi="Arial" w:cs="Arial"/>
          <w:sz w:val="20"/>
          <w:szCs w:val="20"/>
        </w:rPr>
        <w:tab/>
        <w:t xml:space="preserve">APPEALS AND NOTIFICATIONS </w:t>
      </w:r>
    </w:p>
    <w:p w14:paraId="4280F7E0" w14:textId="3C0DDB3C" w:rsidR="00985AEB" w:rsidRDefault="00FE154E" w:rsidP="004E54CF">
      <w:pPr>
        <w:pStyle w:val="Header"/>
        <w:tabs>
          <w:tab w:val="left" w:pos="709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None were received.</w:t>
      </w:r>
    </w:p>
    <w:p w14:paraId="780F7B8E" w14:textId="77777777" w:rsidR="00FE154E" w:rsidRPr="00FE154E" w:rsidRDefault="00FE154E" w:rsidP="004E54CF">
      <w:pPr>
        <w:pStyle w:val="Header"/>
        <w:tabs>
          <w:tab w:val="left" w:pos="709"/>
        </w:tabs>
        <w:rPr>
          <w:rFonts w:ascii="Arial" w:hAnsi="Arial"/>
          <w:sz w:val="20"/>
          <w:szCs w:val="20"/>
        </w:rPr>
      </w:pPr>
    </w:p>
    <w:p w14:paraId="3E97254D" w14:textId="01C99009" w:rsidR="009331E0" w:rsidRPr="007D0EBC" w:rsidRDefault="00FE154E" w:rsidP="009331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331E0" w:rsidRPr="007D0EBC">
        <w:rPr>
          <w:rFonts w:ascii="Arial" w:hAnsi="Arial" w:cs="Arial"/>
          <w:sz w:val="20"/>
          <w:szCs w:val="20"/>
        </w:rPr>
        <w:t>.        ITEMS FOR FUTURE AGENDA</w:t>
      </w:r>
    </w:p>
    <w:p w14:paraId="50860B02" w14:textId="6BDCC9D5" w:rsidR="001245AD" w:rsidRPr="007D0EBC" w:rsidRDefault="00D85FA2" w:rsidP="009331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 with Clerk 2</w:t>
      </w:r>
      <w:r w:rsidRPr="00D85FA2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January 2024</w:t>
      </w:r>
      <w:r w:rsidR="00992A6F">
        <w:rPr>
          <w:rFonts w:ascii="Arial" w:hAnsi="Arial" w:cs="Arial"/>
          <w:sz w:val="20"/>
          <w:szCs w:val="20"/>
        </w:rPr>
        <w:t xml:space="preserve">, TPO’s; Neighbourhood Plan Site Brief; The clerk to keep copies of wrongly </w:t>
      </w:r>
      <w:proofErr w:type="spellStart"/>
      <w:r w:rsidR="00992A6F">
        <w:rPr>
          <w:rFonts w:ascii="Arial" w:hAnsi="Arial" w:cs="Arial"/>
          <w:sz w:val="20"/>
          <w:szCs w:val="20"/>
        </w:rPr>
        <w:t>valifded</w:t>
      </w:r>
      <w:proofErr w:type="spellEnd"/>
      <w:r w:rsidR="00992A6F">
        <w:rPr>
          <w:rFonts w:ascii="Arial" w:hAnsi="Arial" w:cs="Arial"/>
          <w:sz w:val="20"/>
          <w:szCs w:val="20"/>
        </w:rPr>
        <w:t xml:space="preserve"> applications and raise these with the Planning Officers and raise with the District Councillors.</w:t>
      </w:r>
    </w:p>
    <w:p w14:paraId="5C4B49BF" w14:textId="1FB97A12" w:rsidR="009331E0" w:rsidRPr="007D0EBC" w:rsidRDefault="00FE154E" w:rsidP="009331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9331E0" w:rsidRPr="007D0EBC">
        <w:rPr>
          <w:rFonts w:ascii="Arial" w:hAnsi="Arial" w:cs="Arial"/>
          <w:sz w:val="20"/>
          <w:szCs w:val="20"/>
        </w:rPr>
        <w:t>.            DATE OF NEXT MEETING</w:t>
      </w:r>
    </w:p>
    <w:p w14:paraId="236B90C3" w14:textId="4E98640B" w:rsidR="009331E0" w:rsidRPr="007D0EBC" w:rsidRDefault="009331E0" w:rsidP="009331E0">
      <w:pPr>
        <w:rPr>
          <w:rFonts w:ascii="Arial" w:hAnsi="Arial" w:cs="Arial"/>
          <w:sz w:val="20"/>
          <w:szCs w:val="20"/>
        </w:rPr>
      </w:pPr>
      <w:r w:rsidRPr="007D0EBC">
        <w:rPr>
          <w:rFonts w:ascii="Arial" w:hAnsi="Arial" w:cs="Arial"/>
          <w:sz w:val="20"/>
          <w:szCs w:val="20"/>
        </w:rPr>
        <w:t xml:space="preserve">The date of the next meeting is the </w:t>
      </w:r>
      <w:r w:rsidR="00C83FDB">
        <w:rPr>
          <w:rFonts w:ascii="Arial" w:hAnsi="Arial" w:cs="Arial"/>
          <w:sz w:val="20"/>
          <w:szCs w:val="20"/>
        </w:rPr>
        <w:t>10</w:t>
      </w:r>
      <w:r w:rsidR="00C83FDB" w:rsidRPr="00C83FDB">
        <w:rPr>
          <w:rFonts w:ascii="Arial" w:hAnsi="Arial" w:cs="Arial"/>
          <w:sz w:val="20"/>
          <w:szCs w:val="20"/>
          <w:vertAlign w:val="superscript"/>
        </w:rPr>
        <w:t>th</w:t>
      </w:r>
      <w:r w:rsidR="00C83FDB">
        <w:rPr>
          <w:rFonts w:ascii="Arial" w:hAnsi="Arial" w:cs="Arial"/>
          <w:sz w:val="20"/>
          <w:szCs w:val="20"/>
        </w:rPr>
        <w:t xml:space="preserve"> January 2024</w:t>
      </w:r>
      <w:r w:rsidRPr="007D0EBC">
        <w:rPr>
          <w:rFonts w:ascii="Arial" w:hAnsi="Arial" w:cs="Arial"/>
          <w:sz w:val="20"/>
          <w:szCs w:val="20"/>
        </w:rPr>
        <w:t xml:space="preserve"> </w:t>
      </w:r>
      <w:r w:rsidR="00C44B2A" w:rsidRPr="007D0EBC">
        <w:rPr>
          <w:rFonts w:ascii="Arial" w:hAnsi="Arial" w:cs="Arial"/>
          <w:sz w:val="20"/>
          <w:szCs w:val="20"/>
        </w:rPr>
        <w:t xml:space="preserve">at </w:t>
      </w:r>
      <w:r w:rsidR="005C4468">
        <w:rPr>
          <w:rFonts w:ascii="Arial" w:hAnsi="Arial" w:cs="Arial"/>
          <w:sz w:val="20"/>
          <w:szCs w:val="20"/>
        </w:rPr>
        <w:t>7.00</w:t>
      </w:r>
      <w:r w:rsidR="00C44B2A" w:rsidRPr="007D0EBC">
        <w:rPr>
          <w:rFonts w:ascii="Arial" w:hAnsi="Arial" w:cs="Arial"/>
          <w:sz w:val="20"/>
          <w:szCs w:val="20"/>
        </w:rPr>
        <w:t>pm</w:t>
      </w:r>
      <w:r w:rsidR="00CD6515">
        <w:rPr>
          <w:rFonts w:ascii="Arial" w:hAnsi="Arial" w:cs="Arial"/>
          <w:sz w:val="20"/>
          <w:szCs w:val="20"/>
        </w:rPr>
        <w:t>.</w:t>
      </w:r>
    </w:p>
    <w:p w14:paraId="5EDA1629" w14:textId="16A76130" w:rsidR="009331E0" w:rsidRPr="007D0EBC" w:rsidRDefault="009331E0" w:rsidP="009331E0">
      <w:pPr>
        <w:rPr>
          <w:rFonts w:ascii="Arial" w:hAnsi="Arial" w:cs="Arial"/>
          <w:sz w:val="20"/>
          <w:szCs w:val="20"/>
        </w:rPr>
      </w:pPr>
      <w:r w:rsidRPr="007D0EBC">
        <w:rPr>
          <w:rFonts w:ascii="Arial" w:hAnsi="Arial" w:cs="Arial"/>
          <w:sz w:val="20"/>
          <w:szCs w:val="20"/>
        </w:rPr>
        <w:t>1</w:t>
      </w:r>
      <w:r w:rsidR="00FE154E">
        <w:rPr>
          <w:rFonts w:ascii="Arial" w:hAnsi="Arial" w:cs="Arial"/>
          <w:sz w:val="20"/>
          <w:szCs w:val="20"/>
        </w:rPr>
        <w:t>0</w:t>
      </w:r>
      <w:r w:rsidRPr="007D0EBC">
        <w:rPr>
          <w:rFonts w:ascii="Arial" w:hAnsi="Arial" w:cs="Arial"/>
          <w:sz w:val="20"/>
          <w:szCs w:val="20"/>
        </w:rPr>
        <w:t>.</w:t>
      </w:r>
      <w:r w:rsidRPr="007D0EBC">
        <w:rPr>
          <w:rFonts w:ascii="Arial" w:hAnsi="Arial" w:cs="Arial"/>
          <w:sz w:val="20"/>
          <w:szCs w:val="20"/>
        </w:rPr>
        <w:tab/>
        <w:t xml:space="preserve"> RECOMMENDATIONS TO THE PARISH COUNCIL </w:t>
      </w:r>
    </w:p>
    <w:p w14:paraId="7793E4AD" w14:textId="77777777" w:rsidR="00BC46DE" w:rsidRPr="007D0EBC" w:rsidRDefault="007C278A" w:rsidP="009331E0">
      <w:pPr>
        <w:rPr>
          <w:rFonts w:ascii="Arial" w:hAnsi="Arial" w:cs="Arial"/>
          <w:sz w:val="20"/>
          <w:szCs w:val="20"/>
        </w:rPr>
      </w:pPr>
      <w:r w:rsidRPr="007D0EBC">
        <w:rPr>
          <w:rFonts w:ascii="Arial" w:hAnsi="Arial" w:cs="Arial"/>
          <w:sz w:val="20"/>
          <w:szCs w:val="20"/>
        </w:rPr>
        <w:t xml:space="preserve">There were no recommendations to the Council, planning recommendations </w:t>
      </w:r>
      <w:r w:rsidR="00BC46DE" w:rsidRPr="007D0EBC">
        <w:rPr>
          <w:rFonts w:ascii="Arial" w:hAnsi="Arial" w:cs="Arial"/>
          <w:sz w:val="20"/>
          <w:szCs w:val="20"/>
        </w:rPr>
        <w:t>were sent directly to South Staffordshire District Council.</w:t>
      </w:r>
    </w:p>
    <w:p w14:paraId="1EE5872C" w14:textId="77777777" w:rsidR="00341658" w:rsidRDefault="003416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2836D15" w14:textId="4DA1B977" w:rsidR="009331E0" w:rsidRDefault="009331E0" w:rsidP="009331E0">
      <w:pPr>
        <w:rPr>
          <w:rFonts w:ascii="Arial" w:hAnsi="Arial" w:cs="Arial"/>
          <w:sz w:val="20"/>
          <w:szCs w:val="20"/>
        </w:rPr>
      </w:pPr>
      <w:r w:rsidRPr="000D78A3">
        <w:rPr>
          <w:rFonts w:ascii="Arial" w:hAnsi="Arial" w:cs="Arial"/>
          <w:sz w:val="20"/>
          <w:szCs w:val="20"/>
        </w:rPr>
        <w:lastRenderedPageBreak/>
        <w:t>Appendix 1 to the minutes of the Planning and Development Committee held on the</w:t>
      </w:r>
      <w:r w:rsidR="005C4468">
        <w:rPr>
          <w:rFonts w:ascii="Arial" w:hAnsi="Arial" w:cs="Arial"/>
          <w:sz w:val="20"/>
          <w:szCs w:val="20"/>
        </w:rPr>
        <w:t xml:space="preserve"> </w:t>
      </w:r>
      <w:r w:rsidR="00C83FDB">
        <w:rPr>
          <w:rFonts w:ascii="Arial" w:hAnsi="Arial" w:cs="Arial"/>
          <w:sz w:val="20"/>
          <w:szCs w:val="20"/>
        </w:rPr>
        <w:t>13</w:t>
      </w:r>
      <w:r w:rsidR="00C83FDB" w:rsidRPr="00C83FDB">
        <w:rPr>
          <w:rFonts w:ascii="Arial" w:hAnsi="Arial" w:cs="Arial"/>
          <w:sz w:val="20"/>
          <w:szCs w:val="20"/>
          <w:vertAlign w:val="superscript"/>
        </w:rPr>
        <w:t>th</w:t>
      </w:r>
      <w:r w:rsidR="00C83FDB">
        <w:rPr>
          <w:rFonts w:ascii="Arial" w:hAnsi="Arial" w:cs="Arial"/>
          <w:sz w:val="20"/>
          <w:szCs w:val="20"/>
        </w:rPr>
        <w:t xml:space="preserve"> December</w:t>
      </w:r>
      <w:r w:rsidR="004C3FCB">
        <w:rPr>
          <w:rFonts w:ascii="Arial" w:hAnsi="Arial" w:cs="Arial"/>
          <w:sz w:val="20"/>
          <w:szCs w:val="20"/>
        </w:rPr>
        <w:t xml:space="preserve"> </w:t>
      </w:r>
      <w:r w:rsidRPr="000D78A3">
        <w:rPr>
          <w:rFonts w:ascii="Arial" w:hAnsi="Arial" w:cs="Arial"/>
          <w:sz w:val="20"/>
          <w:szCs w:val="20"/>
        </w:rPr>
        <w:t>2023</w:t>
      </w:r>
    </w:p>
    <w:p w14:paraId="5393661E" w14:textId="77777777" w:rsidR="00371A1A" w:rsidRPr="008F7668" w:rsidRDefault="00371A1A" w:rsidP="00371A1A">
      <w:pPr>
        <w:pStyle w:val="Header"/>
        <w:tabs>
          <w:tab w:val="left" w:pos="2127"/>
        </w:tabs>
        <w:rPr>
          <w:rFonts w:ascii="Arial" w:hAnsi="Arial"/>
        </w:rPr>
      </w:pPr>
      <w:r w:rsidRPr="008F7668">
        <w:rPr>
          <w:rFonts w:ascii="Arial" w:hAnsi="Arial"/>
        </w:rPr>
        <w:t xml:space="preserve">23/00827/FULHH </w:t>
      </w:r>
      <w:r>
        <w:rPr>
          <w:rFonts w:ascii="Arial" w:hAnsi="Arial"/>
        </w:rPr>
        <w:tab/>
      </w:r>
      <w:r w:rsidRPr="008F7668">
        <w:rPr>
          <w:rFonts w:ascii="Arial" w:hAnsi="Arial"/>
        </w:rPr>
        <w:t xml:space="preserve">1A Heather Drive Kinver </w:t>
      </w:r>
      <w:r>
        <w:rPr>
          <w:rFonts w:ascii="Arial" w:hAnsi="Arial"/>
        </w:rPr>
        <w:tab/>
        <w:t>App.</w:t>
      </w:r>
      <w:r>
        <w:rPr>
          <w:rFonts w:ascii="Arial" w:hAnsi="Arial"/>
        </w:rPr>
        <w:tab/>
        <w:t>Rec App.</w:t>
      </w:r>
    </w:p>
    <w:p w14:paraId="58C18083" w14:textId="77777777" w:rsidR="00371A1A" w:rsidRPr="008F7668" w:rsidRDefault="00371A1A" w:rsidP="00371A1A">
      <w:pPr>
        <w:pStyle w:val="Header"/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ab/>
      </w:r>
      <w:r w:rsidRPr="008F7668">
        <w:rPr>
          <w:rFonts w:ascii="Arial" w:hAnsi="Arial"/>
        </w:rPr>
        <w:t>Single storey side extension</w:t>
      </w:r>
    </w:p>
    <w:p w14:paraId="126C05D9" w14:textId="77777777" w:rsidR="00371A1A" w:rsidRPr="008F7668" w:rsidRDefault="00371A1A" w:rsidP="00371A1A">
      <w:pPr>
        <w:pStyle w:val="Header"/>
        <w:tabs>
          <w:tab w:val="left" w:pos="2127"/>
        </w:tabs>
        <w:rPr>
          <w:rFonts w:ascii="Arial" w:hAnsi="Arial"/>
        </w:rPr>
      </w:pPr>
    </w:p>
    <w:p w14:paraId="55290AA8" w14:textId="77777777" w:rsidR="00371A1A" w:rsidRDefault="00371A1A" w:rsidP="00371A1A">
      <w:pPr>
        <w:pStyle w:val="Header"/>
        <w:tabs>
          <w:tab w:val="left" w:pos="2127"/>
        </w:tabs>
        <w:rPr>
          <w:rFonts w:ascii="Arial" w:hAnsi="Arial"/>
        </w:rPr>
      </w:pPr>
    </w:p>
    <w:p w14:paraId="228AAB0C" w14:textId="77777777" w:rsidR="00371A1A" w:rsidRPr="008F7668" w:rsidRDefault="00371A1A" w:rsidP="00371A1A">
      <w:pPr>
        <w:pStyle w:val="Header"/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3CD0A0EF" w14:textId="77777777" w:rsidR="00371A1A" w:rsidRPr="008F7668" w:rsidRDefault="00371A1A" w:rsidP="00371A1A">
      <w:pPr>
        <w:pStyle w:val="Header"/>
        <w:tabs>
          <w:tab w:val="left" w:pos="2127"/>
        </w:tabs>
        <w:rPr>
          <w:rFonts w:ascii="Arial" w:hAnsi="Arial"/>
        </w:rPr>
      </w:pPr>
      <w:r w:rsidRPr="008F7668">
        <w:rPr>
          <w:rFonts w:ascii="Arial" w:hAnsi="Arial"/>
        </w:rPr>
        <w:t xml:space="preserve">23/00811/FUL </w:t>
      </w:r>
      <w:r>
        <w:rPr>
          <w:rFonts w:ascii="Arial" w:hAnsi="Arial"/>
        </w:rPr>
        <w:tab/>
      </w:r>
      <w:r w:rsidRPr="008F7668">
        <w:rPr>
          <w:rFonts w:ascii="Arial" w:hAnsi="Arial"/>
        </w:rPr>
        <w:t xml:space="preserve">Kinver Methodist Church Hall Enville Road Kinver </w:t>
      </w:r>
      <w:r>
        <w:rPr>
          <w:rFonts w:ascii="Arial" w:hAnsi="Arial"/>
        </w:rPr>
        <w:tab/>
        <w:t>App.</w:t>
      </w:r>
      <w:r>
        <w:rPr>
          <w:rFonts w:ascii="Arial" w:hAnsi="Arial"/>
        </w:rPr>
        <w:tab/>
        <w:t>Rec App.</w:t>
      </w:r>
    </w:p>
    <w:p w14:paraId="664A6981" w14:textId="77777777" w:rsidR="00AE6FA3" w:rsidRDefault="00371A1A" w:rsidP="00371A1A">
      <w:pPr>
        <w:pStyle w:val="Header"/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ab/>
      </w:r>
      <w:r w:rsidRPr="008F7668">
        <w:rPr>
          <w:rFonts w:ascii="Arial" w:hAnsi="Arial"/>
        </w:rPr>
        <w:t xml:space="preserve">Removal of existing shed and replacement with outdoor activity </w:t>
      </w:r>
    </w:p>
    <w:p w14:paraId="2ABAC5CB" w14:textId="4FBE6443" w:rsidR="00371A1A" w:rsidRPr="008F7668" w:rsidRDefault="00AE6FA3" w:rsidP="00371A1A">
      <w:pPr>
        <w:pStyle w:val="Header"/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ab/>
      </w:r>
      <w:r w:rsidR="00371A1A" w:rsidRPr="008F7668">
        <w:rPr>
          <w:rFonts w:ascii="Arial" w:hAnsi="Arial"/>
        </w:rPr>
        <w:t>room for 2 - 4 year olds</w:t>
      </w:r>
    </w:p>
    <w:p w14:paraId="5A42D5D6" w14:textId="77777777" w:rsidR="00371A1A" w:rsidRPr="008F7668" w:rsidRDefault="00371A1A" w:rsidP="00371A1A">
      <w:pPr>
        <w:pStyle w:val="Header"/>
        <w:tabs>
          <w:tab w:val="left" w:pos="2127"/>
        </w:tabs>
        <w:rPr>
          <w:rFonts w:ascii="Arial" w:hAnsi="Arial"/>
        </w:rPr>
      </w:pPr>
    </w:p>
    <w:p w14:paraId="51124B75" w14:textId="77777777" w:rsidR="00371A1A" w:rsidRDefault="00371A1A" w:rsidP="00371A1A">
      <w:pPr>
        <w:pStyle w:val="Header"/>
        <w:tabs>
          <w:tab w:val="left" w:pos="2127"/>
        </w:tabs>
        <w:rPr>
          <w:rFonts w:ascii="Arial" w:hAnsi="Arial"/>
        </w:rPr>
      </w:pPr>
    </w:p>
    <w:p w14:paraId="45E5A3BE" w14:textId="77777777" w:rsidR="00371A1A" w:rsidRPr="008F7668" w:rsidRDefault="00371A1A" w:rsidP="00371A1A">
      <w:pPr>
        <w:pStyle w:val="Header"/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15C77A81" w14:textId="77777777" w:rsidR="00371A1A" w:rsidRPr="008F7668" w:rsidRDefault="00371A1A" w:rsidP="00371A1A">
      <w:pPr>
        <w:pStyle w:val="Header"/>
        <w:tabs>
          <w:tab w:val="left" w:pos="2127"/>
        </w:tabs>
        <w:rPr>
          <w:rFonts w:ascii="Arial" w:hAnsi="Arial"/>
        </w:rPr>
      </w:pPr>
      <w:r w:rsidRPr="008F7668">
        <w:rPr>
          <w:rFonts w:ascii="Arial" w:hAnsi="Arial"/>
        </w:rPr>
        <w:t xml:space="preserve">23/00778/FULHH </w:t>
      </w:r>
      <w:r>
        <w:rPr>
          <w:rFonts w:ascii="Arial" w:hAnsi="Arial"/>
        </w:rPr>
        <w:tab/>
      </w:r>
      <w:proofErr w:type="spellStart"/>
      <w:r w:rsidRPr="008F7668">
        <w:rPr>
          <w:rFonts w:ascii="Arial" w:hAnsi="Arial"/>
        </w:rPr>
        <w:t>Rivaton</w:t>
      </w:r>
      <w:proofErr w:type="spellEnd"/>
      <w:r w:rsidRPr="008F7668">
        <w:rPr>
          <w:rFonts w:ascii="Arial" w:hAnsi="Arial"/>
        </w:rPr>
        <w:t xml:space="preserve"> Lodge Lawnswood Drive Lawnswood </w:t>
      </w:r>
      <w:r>
        <w:rPr>
          <w:rFonts w:ascii="Arial" w:hAnsi="Arial"/>
        </w:rPr>
        <w:tab/>
        <w:t>App.</w:t>
      </w:r>
      <w:r>
        <w:rPr>
          <w:rFonts w:ascii="Arial" w:hAnsi="Arial"/>
        </w:rPr>
        <w:tab/>
        <w:t>Rec App.</w:t>
      </w:r>
    </w:p>
    <w:p w14:paraId="20B36F79" w14:textId="77777777" w:rsidR="00371A1A" w:rsidRPr="008F7668" w:rsidRDefault="00371A1A" w:rsidP="00371A1A">
      <w:pPr>
        <w:pStyle w:val="Header"/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ab/>
      </w:r>
      <w:r w:rsidRPr="008F7668">
        <w:rPr>
          <w:rFonts w:ascii="Arial" w:hAnsi="Arial"/>
        </w:rPr>
        <w:t>Proposed erection of new detached garage</w:t>
      </w:r>
    </w:p>
    <w:p w14:paraId="1EC828CF" w14:textId="77777777" w:rsidR="00371A1A" w:rsidRDefault="00371A1A" w:rsidP="00371A1A">
      <w:pPr>
        <w:pStyle w:val="Header"/>
        <w:tabs>
          <w:tab w:val="left" w:pos="2127"/>
        </w:tabs>
        <w:rPr>
          <w:rFonts w:ascii="Arial" w:hAnsi="Arial"/>
        </w:rPr>
      </w:pPr>
    </w:p>
    <w:p w14:paraId="7FD25B59" w14:textId="77777777" w:rsidR="00371A1A" w:rsidRDefault="00371A1A" w:rsidP="00371A1A">
      <w:pPr>
        <w:pStyle w:val="Header"/>
        <w:tabs>
          <w:tab w:val="left" w:pos="2127"/>
        </w:tabs>
        <w:rPr>
          <w:rFonts w:ascii="Arial" w:hAnsi="Arial"/>
        </w:rPr>
      </w:pPr>
    </w:p>
    <w:p w14:paraId="4407507B" w14:textId="77777777" w:rsidR="00371A1A" w:rsidRPr="008F7668" w:rsidRDefault="00371A1A" w:rsidP="00371A1A">
      <w:pPr>
        <w:pStyle w:val="Header"/>
        <w:tabs>
          <w:tab w:val="left" w:pos="2127"/>
        </w:tabs>
        <w:ind w:left="2127"/>
        <w:rPr>
          <w:rFonts w:ascii="Arial" w:hAnsi="Arial"/>
        </w:rPr>
      </w:pPr>
      <w:r>
        <w:rPr>
          <w:rFonts w:ascii="Arial" w:hAnsi="Arial"/>
        </w:rPr>
        <w:tab/>
      </w:r>
    </w:p>
    <w:p w14:paraId="67A74EEE" w14:textId="77777777" w:rsidR="00371A1A" w:rsidRPr="008F7668" w:rsidRDefault="00371A1A" w:rsidP="00371A1A">
      <w:pPr>
        <w:pStyle w:val="Header"/>
        <w:tabs>
          <w:tab w:val="left" w:pos="2127"/>
        </w:tabs>
        <w:rPr>
          <w:rFonts w:ascii="Arial" w:hAnsi="Arial"/>
        </w:rPr>
      </w:pPr>
      <w:r w:rsidRPr="008F7668">
        <w:rPr>
          <w:rFonts w:ascii="Arial" w:hAnsi="Arial"/>
        </w:rPr>
        <w:t xml:space="preserve">23/00660/FULHH </w:t>
      </w:r>
      <w:r>
        <w:rPr>
          <w:rFonts w:ascii="Arial" w:hAnsi="Arial"/>
        </w:rPr>
        <w:tab/>
      </w:r>
      <w:r w:rsidRPr="008F7668">
        <w:rPr>
          <w:rFonts w:ascii="Arial" w:hAnsi="Arial"/>
        </w:rPr>
        <w:t xml:space="preserve">Fairways Hunters Ride Lawnswood </w:t>
      </w:r>
      <w:r>
        <w:rPr>
          <w:rFonts w:ascii="Arial" w:hAnsi="Arial"/>
        </w:rPr>
        <w:tab/>
        <w:t>App.</w:t>
      </w:r>
      <w:r>
        <w:rPr>
          <w:rFonts w:ascii="Arial" w:hAnsi="Arial"/>
        </w:rPr>
        <w:tab/>
        <w:t>Rec App.</w:t>
      </w:r>
    </w:p>
    <w:p w14:paraId="188BEEE8" w14:textId="77777777" w:rsidR="00371A1A" w:rsidRPr="008F7668" w:rsidRDefault="00371A1A" w:rsidP="00371A1A">
      <w:pPr>
        <w:pStyle w:val="Header"/>
        <w:tabs>
          <w:tab w:val="left" w:pos="2127"/>
        </w:tabs>
        <w:ind w:left="2127"/>
        <w:rPr>
          <w:rFonts w:ascii="Arial" w:hAnsi="Arial"/>
        </w:rPr>
      </w:pPr>
      <w:r>
        <w:rPr>
          <w:rFonts w:ascii="Arial" w:hAnsi="Arial"/>
        </w:rPr>
        <w:tab/>
      </w:r>
      <w:r w:rsidRPr="008F7668">
        <w:rPr>
          <w:rFonts w:ascii="Arial" w:hAnsi="Arial"/>
        </w:rPr>
        <w:t xml:space="preserve">Front Boundary wall with Piers with Composite slats set away from the private access road by </w:t>
      </w:r>
      <w:proofErr w:type="spellStart"/>
      <w:r w:rsidRPr="008F7668">
        <w:rPr>
          <w:rFonts w:ascii="Arial" w:hAnsi="Arial"/>
        </w:rPr>
        <w:t>approx</w:t>
      </w:r>
      <w:proofErr w:type="spellEnd"/>
      <w:r w:rsidRPr="008F7668">
        <w:rPr>
          <w:rFonts w:ascii="Arial" w:hAnsi="Arial"/>
        </w:rPr>
        <w:t xml:space="preserve"> 2.5m and slatted vehicular gates set in by </w:t>
      </w:r>
      <w:proofErr w:type="spellStart"/>
      <w:r w:rsidRPr="008F7668">
        <w:rPr>
          <w:rFonts w:ascii="Arial" w:hAnsi="Arial"/>
        </w:rPr>
        <w:t>approx</w:t>
      </w:r>
      <w:proofErr w:type="spellEnd"/>
      <w:r w:rsidRPr="008F7668">
        <w:rPr>
          <w:rFonts w:ascii="Arial" w:hAnsi="Arial"/>
        </w:rPr>
        <w:t xml:space="preserve"> 4m.</w:t>
      </w:r>
    </w:p>
    <w:p w14:paraId="31E48C44" w14:textId="77777777" w:rsidR="00371A1A" w:rsidRDefault="00371A1A" w:rsidP="00371A1A">
      <w:pPr>
        <w:pStyle w:val="Header"/>
        <w:tabs>
          <w:tab w:val="left" w:pos="2127"/>
        </w:tabs>
        <w:rPr>
          <w:rFonts w:ascii="Arial" w:hAnsi="Arial"/>
        </w:rPr>
      </w:pPr>
    </w:p>
    <w:p w14:paraId="27E5CEDE" w14:textId="77777777" w:rsidR="00371A1A" w:rsidRDefault="00371A1A" w:rsidP="00371A1A">
      <w:pPr>
        <w:pStyle w:val="Header"/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>Nov 23</w:t>
      </w:r>
    </w:p>
    <w:p w14:paraId="363DDD09" w14:textId="77777777" w:rsidR="00371A1A" w:rsidRDefault="00371A1A" w:rsidP="00371A1A">
      <w:pPr>
        <w:pStyle w:val="Header"/>
        <w:tabs>
          <w:tab w:val="left" w:pos="2127"/>
        </w:tabs>
        <w:rPr>
          <w:rFonts w:ascii="Arial" w:hAnsi="Arial"/>
        </w:rPr>
      </w:pPr>
    </w:p>
    <w:p w14:paraId="231D9A94" w14:textId="075F0C99" w:rsidR="00371A1A" w:rsidRPr="00E254E1" w:rsidRDefault="00371A1A" w:rsidP="00371A1A">
      <w:pPr>
        <w:pStyle w:val="Header"/>
        <w:tabs>
          <w:tab w:val="left" w:pos="2127"/>
        </w:tabs>
        <w:rPr>
          <w:rFonts w:ascii="Arial" w:hAnsi="Arial"/>
        </w:rPr>
      </w:pPr>
      <w:r w:rsidRPr="00E254E1">
        <w:rPr>
          <w:rFonts w:ascii="Arial" w:hAnsi="Arial"/>
        </w:rPr>
        <w:t xml:space="preserve">23/00911/LHSHLD </w:t>
      </w:r>
      <w:r>
        <w:rPr>
          <w:rFonts w:ascii="Arial" w:hAnsi="Arial"/>
        </w:rPr>
        <w:tab/>
      </w:r>
      <w:r w:rsidRPr="00E254E1">
        <w:rPr>
          <w:rFonts w:ascii="Arial" w:hAnsi="Arial"/>
        </w:rPr>
        <w:t xml:space="preserve">70 Meddins Lane Kinver </w:t>
      </w:r>
      <w:r>
        <w:rPr>
          <w:rFonts w:ascii="Arial" w:hAnsi="Arial"/>
        </w:rPr>
        <w:tab/>
        <w:t>App.</w:t>
      </w:r>
      <w:r>
        <w:rPr>
          <w:rFonts w:ascii="Arial" w:hAnsi="Arial"/>
        </w:rPr>
        <w:tab/>
        <w:t xml:space="preserve">No </w:t>
      </w:r>
      <w:r w:rsidR="005E3C68">
        <w:rPr>
          <w:rFonts w:ascii="Arial" w:hAnsi="Arial"/>
        </w:rPr>
        <w:t>com.</w:t>
      </w:r>
    </w:p>
    <w:p w14:paraId="41BFE141" w14:textId="77777777" w:rsidR="00371A1A" w:rsidRDefault="00371A1A" w:rsidP="00371A1A">
      <w:pPr>
        <w:pStyle w:val="Header"/>
        <w:tabs>
          <w:tab w:val="left" w:pos="2127"/>
        </w:tabs>
        <w:ind w:left="2127"/>
        <w:rPr>
          <w:rFonts w:ascii="Arial" w:hAnsi="Arial"/>
        </w:rPr>
      </w:pPr>
      <w:r>
        <w:rPr>
          <w:rFonts w:ascii="Arial" w:hAnsi="Arial"/>
        </w:rPr>
        <w:tab/>
      </w:r>
      <w:r w:rsidRPr="00E254E1">
        <w:rPr>
          <w:rFonts w:ascii="Arial" w:hAnsi="Arial"/>
        </w:rPr>
        <w:t xml:space="preserve">Demolish existing single storey extension to rear. Build new </w:t>
      </w:r>
    </w:p>
    <w:p w14:paraId="79314B02" w14:textId="77777777" w:rsidR="00371A1A" w:rsidRPr="00E254E1" w:rsidRDefault="00371A1A" w:rsidP="00371A1A">
      <w:pPr>
        <w:pStyle w:val="Header"/>
        <w:tabs>
          <w:tab w:val="left" w:pos="2127"/>
        </w:tabs>
        <w:ind w:left="2127"/>
        <w:rPr>
          <w:rFonts w:ascii="Arial" w:hAnsi="Arial"/>
        </w:rPr>
      </w:pPr>
      <w:r w:rsidRPr="00E254E1">
        <w:rPr>
          <w:rFonts w:ascii="Arial" w:hAnsi="Arial"/>
        </w:rPr>
        <w:t>single-storey kitchen/dining room extension.</w:t>
      </w:r>
    </w:p>
    <w:p w14:paraId="7317881B" w14:textId="77777777" w:rsidR="00371A1A" w:rsidRPr="00E254E1" w:rsidRDefault="00371A1A" w:rsidP="00371A1A">
      <w:pPr>
        <w:pStyle w:val="Header"/>
        <w:tabs>
          <w:tab w:val="left" w:pos="2127"/>
        </w:tabs>
        <w:rPr>
          <w:rFonts w:ascii="Arial" w:hAnsi="Arial"/>
        </w:rPr>
      </w:pPr>
    </w:p>
    <w:p w14:paraId="68CD61BA" w14:textId="77777777" w:rsidR="00371A1A" w:rsidRPr="00E254E1" w:rsidRDefault="00371A1A" w:rsidP="00371A1A">
      <w:pPr>
        <w:pStyle w:val="Header"/>
        <w:tabs>
          <w:tab w:val="left" w:pos="2127"/>
        </w:tabs>
        <w:rPr>
          <w:rFonts w:ascii="Arial" w:hAnsi="Arial"/>
        </w:rPr>
      </w:pPr>
    </w:p>
    <w:p w14:paraId="2A2B0865" w14:textId="77777777" w:rsidR="00371A1A" w:rsidRPr="00E254E1" w:rsidRDefault="00371A1A" w:rsidP="00371A1A">
      <w:pPr>
        <w:pStyle w:val="Header"/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4FEDCCC7" w14:textId="77777777" w:rsidR="00371A1A" w:rsidRPr="00E254E1" w:rsidRDefault="00371A1A" w:rsidP="00371A1A">
      <w:pPr>
        <w:pStyle w:val="Header"/>
        <w:tabs>
          <w:tab w:val="left" w:pos="2127"/>
        </w:tabs>
        <w:rPr>
          <w:rFonts w:ascii="Arial" w:hAnsi="Arial"/>
        </w:rPr>
      </w:pPr>
      <w:r w:rsidRPr="00E254E1">
        <w:rPr>
          <w:rFonts w:ascii="Arial" w:hAnsi="Arial"/>
        </w:rPr>
        <w:t xml:space="preserve">23/00816/FULHH </w:t>
      </w:r>
      <w:r>
        <w:rPr>
          <w:rFonts w:ascii="Arial" w:hAnsi="Arial"/>
        </w:rPr>
        <w:tab/>
      </w:r>
      <w:r w:rsidRPr="00E254E1">
        <w:rPr>
          <w:rFonts w:ascii="Arial" w:hAnsi="Arial"/>
        </w:rPr>
        <w:t xml:space="preserve">Little </w:t>
      </w:r>
      <w:proofErr w:type="spellStart"/>
      <w:r w:rsidRPr="00E254E1">
        <w:rPr>
          <w:rFonts w:ascii="Arial" w:hAnsi="Arial"/>
        </w:rPr>
        <w:t>Rivaton</w:t>
      </w:r>
      <w:proofErr w:type="spellEnd"/>
      <w:r w:rsidRPr="00E254E1">
        <w:rPr>
          <w:rFonts w:ascii="Arial" w:hAnsi="Arial"/>
        </w:rPr>
        <w:t xml:space="preserve"> Lawnswood Drive Lawnswood </w:t>
      </w:r>
      <w:r>
        <w:rPr>
          <w:rFonts w:ascii="Arial" w:hAnsi="Arial"/>
        </w:rPr>
        <w:tab/>
        <w:t>App.</w:t>
      </w:r>
      <w:r>
        <w:rPr>
          <w:rFonts w:ascii="Arial" w:hAnsi="Arial"/>
        </w:rPr>
        <w:tab/>
        <w:t>Rec App.</w:t>
      </w:r>
    </w:p>
    <w:p w14:paraId="70D5D012" w14:textId="77777777" w:rsidR="00371A1A" w:rsidRDefault="00371A1A" w:rsidP="00371A1A">
      <w:pPr>
        <w:pStyle w:val="Header"/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ab/>
      </w:r>
      <w:r w:rsidRPr="00E254E1">
        <w:rPr>
          <w:rFonts w:ascii="Arial" w:hAnsi="Arial"/>
        </w:rPr>
        <w:t>Proposed erection of new detached garage and new entrance to driveway</w:t>
      </w:r>
    </w:p>
    <w:p w14:paraId="0EB53252" w14:textId="77777777" w:rsidR="006B2863" w:rsidRDefault="006B2863" w:rsidP="00371A1A">
      <w:pPr>
        <w:pStyle w:val="Header"/>
        <w:tabs>
          <w:tab w:val="left" w:pos="2127"/>
        </w:tabs>
        <w:rPr>
          <w:rFonts w:ascii="Arial" w:hAnsi="Arial"/>
        </w:rPr>
      </w:pPr>
    </w:p>
    <w:p w14:paraId="16A615C8" w14:textId="0970CB3E" w:rsidR="006B2863" w:rsidRPr="00DB6809" w:rsidRDefault="006B2863" w:rsidP="006B2863">
      <w:pPr>
        <w:pStyle w:val="Header"/>
        <w:tabs>
          <w:tab w:val="left" w:pos="2127"/>
        </w:tabs>
        <w:rPr>
          <w:rFonts w:ascii="Arial" w:hAnsi="Arial"/>
        </w:rPr>
      </w:pPr>
      <w:r w:rsidRPr="006B2863">
        <w:rPr>
          <w:rFonts w:ascii="Arial" w:hAnsi="Arial"/>
          <w:lang w:val="de-DE"/>
        </w:rPr>
        <w:t>23/00351/FULHH</w:t>
      </w:r>
      <w:r w:rsidRPr="006B2863">
        <w:rPr>
          <w:rFonts w:ascii="Arial" w:hAnsi="Arial"/>
          <w:lang w:val="de-DE"/>
        </w:rPr>
        <w:tab/>
        <w:t>4 Cedar Gardens Kinver</w:t>
      </w:r>
      <w:r w:rsidRPr="006B2863">
        <w:rPr>
          <w:rFonts w:ascii="Arial" w:hAnsi="Arial"/>
          <w:lang w:val="de-DE"/>
        </w:rPr>
        <w:tab/>
      </w:r>
      <w:r w:rsidRPr="006B2863">
        <w:rPr>
          <w:rFonts w:ascii="Arial" w:hAnsi="Arial"/>
          <w:lang w:val="de-DE"/>
        </w:rPr>
        <w:tab/>
        <w:t>Ap</w:t>
      </w:r>
      <w:r>
        <w:rPr>
          <w:rFonts w:ascii="Arial" w:hAnsi="Arial"/>
          <w:lang w:val="de-DE"/>
        </w:rPr>
        <w:t>p.</w:t>
      </w:r>
      <w:r>
        <w:rPr>
          <w:rFonts w:ascii="Arial" w:hAnsi="Arial"/>
          <w:lang w:val="de-DE"/>
        </w:rPr>
        <w:tab/>
      </w:r>
      <w:r w:rsidRPr="00DB6809">
        <w:rPr>
          <w:rFonts w:ascii="Arial" w:hAnsi="Arial"/>
        </w:rPr>
        <w:t>Rec App.</w:t>
      </w:r>
    </w:p>
    <w:p w14:paraId="43302383" w14:textId="73121E59" w:rsidR="006B2863" w:rsidRPr="006B2863" w:rsidRDefault="006B2863" w:rsidP="006B2863">
      <w:pPr>
        <w:pStyle w:val="Header"/>
        <w:tabs>
          <w:tab w:val="left" w:pos="2127"/>
        </w:tabs>
        <w:ind w:left="2127"/>
        <w:rPr>
          <w:rFonts w:ascii="Arial" w:hAnsi="Arial"/>
        </w:rPr>
      </w:pPr>
      <w:r w:rsidRPr="00DB6809">
        <w:rPr>
          <w:rFonts w:ascii="Arial" w:hAnsi="Arial"/>
        </w:rPr>
        <w:tab/>
      </w:r>
      <w:r w:rsidRPr="006B2863">
        <w:rPr>
          <w:rFonts w:ascii="Arial" w:hAnsi="Arial"/>
        </w:rPr>
        <w:t>Replacement of a retaining wall, levelling of the garden/ relandscaping it, and replacement fence on top of retaining wall</w:t>
      </w:r>
    </w:p>
    <w:p w14:paraId="7B1CF654" w14:textId="77777777" w:rsidR="006B2863" w:rsidRDefault="006B2863" w:rsidP="00371A1A">
      <w:pPr>
        <w:pStyle w:val="Header"/>
        <w:tabs>
          <w:tab w:val="left" w:pos="2127"/>
        </w:tabs>
        <w:rPr>
          <w:rFonts w:ascii="Arial" w:hAnsi="Arial"/>
        </w:rPr>
      </w:pPr>
    </w:p>
    <w:p w14:paraId="370818E0" w14:textId="071AF756" w:rsidR="006A78D4" w:rsidRPr="00D85FA2" w:rsidRDefault="006A78D4" w:rsidP="00371A1A">
      <w:pPr>
        <w:pStyle w:val="Header"/>
        <w:tabs>
          <w:tab w:val="left" w:pos="2127"/>
        </w:tabs>
        <w:rPr>
          <w:rFonts w:ascii="Arial" w:hAnsi="Arial"/>
        </w:rPr>
      </w:pPr>
      <w:r w:rsidRPr="00D85FA2">
        <w:rPr>
          <w:rFonts w:ascii="Arial" w:hAnsi="Arial"/>
        </w:rPr>
        <w:t>23/00553/FUL</w:t>
      </w:r>
      <w:r w:rsidRPr="00D85FA2">
        <w:rPr>
          <w:rFonts w:ascii="Arial" w:hAnsi="Arial"/>
        </w:rPr>
        <w:tab/>
        <w:t xml:space="preserve">The Coach House Nursing Home, </w:t>
      </w:r>
      <w:proofErr w:type="spellStart"/>
      <w:r w:rsidRPr="00D85FA2">
        <w:rPr>
          <w:rFonts w:ascii="Arial" w:hAnsi="Arial"/>
        </w:rPr>
        <w:t>W’ton</w:t>
      </w:r>
      <w:proofErr w:type="spellEnd"/>
      <w:r w:rsidRPr="00D85FA2">
        <w:rPr>
          <w:rFonts w:ascii="Arial" w:hAnsi="Arial"/>
        </w:rPr>
        <w:t xml:space="preserve"> Road. Prestwood</w:t>
      </w:r>
      <w:r w:rsidRPr="00D85FA2">
        <w:rPr>
          <w:rFonts w:ascii="Arial" w:hAnsi="Arial"/>
        </w:rPr>
        <w:tab/>
        <w:t>App.</w:t>
      </w:r>
      <w:r w:rsidRPr="00D85FA2">
        <w:rPr>
          <w:rFonts w:ascii="Arial" w:hAnsi="Arial"/>
        </w:rPr>
        <w:tab/>
        <w:t>Rec App.</w:t>
      </w:r>
    </w:p>
    <w:p w14:paraId="1975EC7B" w14:textId="77777777" w:rsidR="005E3C68" w:rsidRPr="00D85FA2" w:rsidRDefault="006A78D4" w:rsidP="00371A1A">
      <w:pPr>
        <w:pStyle w:val="Header"/>
        <w:tabs>
          <w:tab w:val="left" w:pos="2127"/>
        </w:tabs>
        <w:rPr>
          <w:rFonts w:ascii="Arial" w:hAnsi="Arial"/>
        </w:rPr>
      </w:pPr>
      <w:r w:rsidRPr="00D85FA2">
        <w:rPr>
          <w:rFonts w:ascii="Arial" w:hAnsi="Arial"/>
        </w:rPr>
        <w:tab/>
        <w:t xml:space="preserve">Replacement and enlargement of existing entrance (following </w:t>
      </w:r>
    </w:p>
    <w:p w14:paraId="04673B38" w14:textId="5E0B4C90" w:rsidR="006A78D4" w:rsidRPr="00D85FA2" w:rsidRDefault="006A78D4" w:rsidP="005E3C68">
      <w:pPr>
        <w:pStyle w:val="Header"/>
        <w:tabs>
          <w:tab w:val="left" w:pos="2127"/>
        </w:tabs>
        <w:ind w:left="2127"/>
        <w:rPr>
          <w:rFonts w:ascii="Arial" w:hAnsi="Arial"/>
        </w:rPr>
      </w:pPr>
      <w:r w:rsidRPr="00D85FA2">
        <w:rPr>
          <w:rFonts w:ascii="Arial" w:hAnsi="Arial"/>
        </w:rPr>
        <w:t>vehicle damage) to include new entrance</w:t>
      </w:r>
      <w:r w:rsidR="005E3C68" w:rsidRPr="00D85FA2">
        <w:rPr>
          <w:rFonts w:ascii="Arial" w:hAnsi="Arial"/>
        </w:rPr>
        <w:t xml:space="preserve"> a</w:t>
      </w:r>
      <w:r w:rsidRPr="00D85FA2">
        <w:rPr>
          <w:rFonts w:ascii="Arial" w:hAnsi="Arial"/>
        </w:rPr>
        <w:t>ccess/foyer/reception/office/toilet</w:t>
      </w:r>
      <w:r w:rsidR="005E3C68" w:rsidRPr="00D85FA2">
        <w:rPr>
          <w:rFonts w:ascii="Arial" w:hAnsi="Arial"/>
        </w:rPr>
        <w:t>/hairdresser and new ancillary space for new laundry and staff facilities.</w:t>
      </w:r>
    </w:p>
    <w:p w14:paraId="66F5A1FA" w14:textId="249ECCA1" w:rsidR="00371A1A" w:rsidRPr="00D85FA2" w:rsidRDefault="00371A1A" w:rsidP="00371A1A">
      <w:pPr>
        <w:pStyle w:val="Header"/>
        <w:tabs>
          <w:tab w:val="left" w:pos="2127"/>
        </w:tabs>
        <w:rPr>
          <w:rFonts w:ascii="Arial" w:hAnsi="Arial"/>
        </w:rPr>
      </w:pPr>
      <w:r w:rsidRPr="00D85FA2">
        <w:rPr>
          <w:rFonts w:ascii="Arial" w:hAnsi="Arial"/>
        </w:rPr>
        <w:t xml:space="preserve">Dec 23 </w:t>
      </w:r>
    </w:p>
    <w:p w14:paraId="7853E9C1" w14:textId="77777777" w:rsidR="00371A1A" w:rsidRDefault="00371A1A" w:rsidP="00371A1A">
      <w:pPr>
        <w:pStyle w:val="Header"/>
        <w:tabs>
          <w:tab w:val="left" w:pos="2127"/>
        </w:tabs>
        <w:rPr>
          <w:rFonts w:ascii="Arial" w:hAnsi="Arial"/>
        </w:rPr>
      </w:pPr>
    </w:p>
    <w:p w14:paraId="463B8D92" w14:textId="77777777" w:rsidR="00371A1A" w:rsidRDefault="00371A1A" w:rsidP="00371A1A">
      <w:pPr>
        <w:pStyle w:val="Header"/>
        <w:tabs>
          <w:tab w:val="left" w:pos="2127"/>
        </w:tabs>
        <w:rPr>
          <w:rFonts w:ascii="Arial" w:hAnsi="Arial"/>
        </w:rPr>
      </w:pPr>
    </w:p>
    <w:p w14:paraId="75B2E8A3" w14:textId="77777777" w:rsidR="00371A1A" w:rsidRDefault="00371A1A" w:rsidP="00371A1A">
      <w:pPr>
        <w:pStyle w:val="Header"/>
        <w:tabs>
          <w:tab w:val="left" w:pos="2127"/>
        </w:tabs>
        <w:rPr>
          <w:rFonts w:ascii="Arial" w:hAnsi="Arial"/>
        </w:rPr>
      </w:pPr>
    </w:p>
    <w:p w14:paraId="6B93A3CF" w14:textId="77777777" w:rsidR="00371A1A" w:rsidRDefault="00371A1A" w:rsidP="00371A1A">
      <w:pPr>
        <w:pStyle w:val="Header"/>
        <w:tabs>
          <w:tab w:val="left" w:pos="2127"/>
        </w:tabs>
        <w:rPr>
          <w:rFonts w:ascii="Arial" w:hAnsi="Arial"/>
        </w:rPr>
      </w:pPr>
    </w:p>
    <w:p w14:paraId="1A0019F0" w14:textId="77777777" w:rsidR="00371A1A" w:rsidRDefault="00371A1A" w:rsidP="00371A1A">
      <w:pPr>
        <w:pStyle w:val="Header"/>
        <w:tabs>
          <w:tab w:val="left" w:pos="2127"/>
        </w:tabs>
        <w:rPr>
          <w:rFonts w:ascii="Arial" w:hAnsi="Arial"/>
        </w:rPr>
      </w:pPr>
    </w:p>
    <w:p w14:paraId="6550C61A" w14:textId="77777777" w:rsidR="00C83FDB" w:rsidRDefault="00C83FDB" w:rsidP="009331E0">
      <w:pPr>
        <w:rPr>
          <w:rFonts w:ascii="Arial" w:hAnsi="Arial" w:cs="Arial"/>
          <w:sz w:val="20"/>
          <w:szCs w:val="20"/>
        </w:rPr>
      </w:pPr>
    </w:p>
    <w:sectPr w:rsidR="00C83FDB" w:rsidSect="009331E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25AAA" w14:textId="77777777" w:rsidR="002015EA" w:rsidRDefault="002015EA" w:rsidP="008630D1">
      <w:pPr>
        <w:spacing w:after="0" w:line="240" w:lineRule="auto"/>
      </w:pPr>
      <w:r>
        <w:separator/>
      </w:r>
    </w:p>
  </w:endnote>
  <w:endnote w:type="continuationSeparator" w:id="0">
    <w:p w14:paraId="76F26AF3" w14:textId="77777777" w:rsidR="002015EA" w:rsidRDefault="002015EA" w:rsidP="0086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5A29" w14:textId="43DD7B51" w:rsidR="008630D1" w:rsidRPr="008630D1" w:rsidRDefault="006609A4">
    <w:pPr>
      <w:pStyle w:val="Footer"/>
      <w:rPr>
        <w:lang w:val="en-US"/>
      </w:rPr>
    </w:pPr>
    <w:r>
      <w:rPr>
        <w:lang w:val="en-US"/>
      </w:rPr>
      <w:t>1</w:t>
    </w:r>
    <w:r w:rsidR="00C86CDF">
      <w:rPr>
        <w:lang w:val="en-US"/>
      </w:rPr>
      <w:t>3/12</w:t>
    </w:r>
    <w:r w:rsidR="008630D1">
      <w:rPr>
        <w:lang w:val="en-US"/>
      </w:rPr>
      <w:t>/2023</w:t>
    </w:r>
    <w:r w:rsidR="008630D1">
      <w:rPr>
        <w:lang w:val="en-US"/>
      </w:rPr>
      <w:tab/>
    </w:r>
    <w:r w:rsidR="008630D1" w:rsidRPr="008630D1">
      <w:rPr>
        <w:lang w:val="en-US"/>
      </w:rPr>
      <w:fldChar w:fldCharType="begin"/>
    </w:r>
    <w:r w:rsidR="008630D1" w:rsidRPr="008630D1">
      <w:rPr>
        <w:lang w:val="en-US"/>
      </w:rPr>
      <w:instrText xml:space="preserve"> PAGE   \* MERGEFORMAT </w:instrText>
    </w:r>
    <w:r w:rsidR="008630D1" w:rsidRPr="008630D1">
      <w:rPr>
        <w:lang w:val="en-US"/>
      </w:rPr>
      <w:fldChar w:fldCharType="separate"/>
    </w:r>
    <w:r w:rsidR="008630D1" w:rsidRPr="008630D1">
      <w:rPr>
        <w:b/>
        <w:bCs/>
        <w:noProof/>
        <w:lang w:val="en-US"/>
      </w:rPr>
      <w:t>1</w:t>
    </w:r>
    <w:r w:rsidR="008630D1" w:rsidRPr="008630D1">
      <w:rPr>
        <w:b/>
        <w:bCs/>
        <w:noProof/>
        <w:lang w:val="en-US"/>
      </w:rPr>
      <w:fldChar w:fldCharType="end"/>
    </w:r>
    <w:r w:rsidR="008630D1" w:rsidRPr="008630D1">
      <w:rPr>
        <w:b/>
        <w:bCs/>
        <w:lang w:val="en-US"/>
      </w:rPr>
      <w:t xml:space="preserve"> </w:t>
    </w:r>
    <w:r w:rsidR="008630D1" w:rsidRPr="008630D1">
      <w:rPr>
        <w:lang w:val="en-US"/>
      </w:rPr>
      <w:t>|</w:t>
    </w:r>
    <w:r w:rsidR="008630D1" w:rsidRPr="008630D1">
      <w:rPr>
        <w:b/>
        <w:bCs/>
        <w:lang w:val="en-US"/>
      </w:rPr>
      <w:t xml:space="preserve"> </w:t>
    </w:r>
    <w:r w:rsidR="008630D1" w:rsidRPr="008630D1">
      <w:rPr>
        <w:color w:val="7F7F7F" w:themeColor="background1" w:themeShade="7F"/>
        <w:spacing w:val="60"/>
        <w:lang w:val="en-US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E81D" w14:textId="77777777" w:rsidR="002015EA" w:rsidRDefault="002015EA" w:rsidP="008630D1">
      <w:pPr>
        <w:spacing w:after="0" w:line="240" w:lineRule="auto"/>
      </w:pPr>
      <w:r>
        <w:separator/>
      </w:r>
    </w:p>
  </w:footnote>
  <w:footnote w:type="continuationSeparator" w:id="0">
    <w:p w14:paraId="52E8CB00" w14:textId="77777777" w:rsidR="002015EA" w:rsidRDefault="002015EA" w:rsidP="00863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A8A"/>
    <w:multiLevelType w:val="hybridMultilevel"/>
    <w:tmpl w:val="CA743FE2"/>
    <w:lvl w:ilvl="0" w:tplc="A0A43DE4">
      <w:start w:val="247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24C4C97"/>
    <w:multiLevelType w:val="hybridMultilevel"/>
    <w:tmpl w:val="DA1264D2"/>
    <w:lvl w:ilvl="0" w:tplc="5E2674FE">
      <w:start w:val="1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05C74"/>
    <w:multiLevelType w:val="hybridMultilevel"/>
    <w:tmpl w:val="8522F400"/>
    <w:lvl w:ilvl="0" w:tplc="CACC885A">
      <w:start w:val="4"/>
      <w:numFmt w:val="bullet"/>
      <w:lvlText w:val=""/>
      <w:lvlJc w:val="left"/>
      <w:pPr>
        <w:ind w:left="2061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73B775A7"/>
    <w:multiLevelType w:val="hybridMultilevel"/>
    <w:tmpl w:val="04FA49B8"/>
    <w:lvl w:ilvl="0" w:tplc="7F38FA82">
      <w:numFmt w:val="bullet"/>
      <w:lvlText w:val=""/>
      <w:lvlJc w:val="left"/>
      <w:pPr>
        <w:ind w:left="345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 w16cid:durableId="2142307145">
    <w:abstractNumId w:val="3"/>
  </w:num>
  <w:num w:numId="2" w16cid:durableId="1446188924">
    <w:abstractNumId w:val="0"/>
  </w:num>
  <w:num w:numId="3" w16cid:durableId="1862473040">
    <w:abstractNumId w:val="2"/>
  </w:num>
  <w:num w:numId="4" w16cid:durableId="1485704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E0"/>
    <w:rsid w:val="00015C5C"/>
    <w:rsid w:val="00020146"/>
    <w:rsid w:val="000325CF"/>
    <w:rsid w:val="0003641A"/>
    <w:rsid w:val="000365EE"/>
    <w:rsid w:val="000565ED"/>
    <w:rsid w:val="0008504C"/>
    <w:rsid w:val="00085488"/>
    <w:rsid w:val="00085EF5"/>
    <w:rsid w:val="00086F00"/>
    <w:rsid w:val="00087FD4"/>
    <w:rsid w:val="00093AEA"/>
    <w:rsid w:val="000A3300"/>
    <w:rsid w:val="000A4174"/>
    <w:rsid w:val="000D2E0F"/>
    <w:rsid w:val="000D6B49"/>
    <w:rsid w:val="000D6E26"/>
    <w:rsid w:val="000D78A3"/>
    <w:rsid w:val="000E30D9"/>
    <w:rsid w:val="000E5D2C"/>
    <w:rsid w:val="000F1F87"/>
    <w:rsid w:val="0012167A"/>
    <w:rsid w:val="001243D9"/>
    <w:rsid w:val="001245AD"/>
    <w:rsid w:val="001454CD"/>
    <w:rsid w:val="00152AFB"/>
    <w:rsid w:val="0017004C"/>
    <w:rsid w:val="00172C2A"/>
    <w:rsid w:val="00193185"/>
    <w:rsid w:val="00193346"/>
    <w:rsid w:val="00194806"/>
    <w:rsid w:val="001B0633"/>
    <w:rsid w:val="001C44E6"/>
    <w:rsid w:val="001C6B59"/>
    <w:rsid w:val="001F4B42"/>
    <w:rsid w:val="001F7808"/>
    <w:rsid w:val="00200BC7"/>
    <w:rsid w:val="002015EA"/>
    <w:rsid w:val="00201975"/>
    <w:rsid w:val="00211A6F"/>
    <w:rsid w:val="00240824"/>
    <w:rsid w:val="0027644D"/>
    <w:rsid w:val="002A6122"/>
    <w:rsid w:val="002B12FE"/>
    <w:rsid w:val="002C39F6"/>
    <w:rsid w:val="002E4369"/>
    <w:rsid w:val="00316810"/>
    <w:rsid w:val="00324775"/>
    <w:rsid w:val="00326424"/>
    <w:rsid w:val="0033759E"/>
    <w:rsid w:val="003401D8"/>
    <w:rsid w:val="00341658"/>
    <w:rsid w:val="003423B9"/>
    <w:rsid w:val="003527A2"/>
    <w:rsid w:val="00352C55"/>
    <w:rsid w:val="00354CAA"/>
    <w:rsid w:val="0035677E"/>
    <w:rsid w:val="00371A1A"/>
    <w:rsid w:val="00376E8B"/>
    <w:rsid w:val="00386BD5"/>
    <w:rsid w:val="00392630"/>
    <w:rsid w:val="003939A0"/>
    <w:rsid w:val="003967F9"/>
    <w:rsid w:val="003A4ACC"/>
    <w:rsid w:val="003B2082"/>
    <w:rsid w:val="003B22E2"/>
    <w:rsid w:val="003D175A"/>
    <w:rsid w:val="003D1938"/>
    <w:rsid w:val="003D2AEF"/>
    <w:rsid w:val="003E1452"/>
    <w:rsid w:val="003E4052"/>
    <w:rsid w:val="003F347F"/>
    <w:rsid w:val="00423CD8"/>
    <w:rsid w:val="00452661"/>
    <w:rsid w:val="00460B4E"/>
    <w:rsid w:val="004766FF"/>
    <w:rsid w:val="00480A27"/>
    <w:rsid w:val="00486BA7"/>
    <w:rsid w:val="004933F8"/>
    <w:rsid w:val="00495A4E"/>
    <w:rsid w:val="004A5A7C"/>
    <w:rsid w:val="004A5C17"/>
    <w:rsid w:val="004A6B26"/>
    <w:rsid w:val="004B2F93"/>
    <w:rsid w:val="004C008F"/>
    <w:rsid w:val="004C3FCB"/>
    <w:rsid w:val="004C6ABC"/>
    <w:rsid w:val="004D0FCC"/>
    <w:rsid w:val="004D460D"/>
    <w:rsid w:val="004E54CF"/>
    <w:rsid w:val="0051075B"/>
    <w:rsid w:val="00527E0C"/>
    <w:rsid w:val="00544571"/>
    <w:rsid w:val="00562351"/>
    <w:rsid w:val="005B156D"/>
    <w:rsid w:val="005C37BD"/>
    <w:rsid w:val="005C4468"/>
    <w:rsid w:val="005C571B"/>
    <w:rsid w:val="005C76D5"/>
    <w:rsid w:val="005D0F03"/>
    <w:rsid w:val="005E3C68"/>
    <w:rsid w:val="00603E16"/>
    <w:rsid w:val="00611046"/>
    <w:rsid w:val="006115D3"/>
    <w:rsid w:val="00631138"/>
    <w:rsid w:val="00641346"/>
    <w:rsid w:val="0065125C"/>
    <w:rsid w:val="00655D59"/>
    <w:rsid w:val="006609A4"/>
    <w:rsid w:val="00671555"/>
    <w:rsid w:val="00680915"/>
    <w:rsid w:val="00680EDE"/>
    <w:rsid w:val="00683BA6"/>
    <w:rsid w:val="00684750"/>
    <w:rsid w:val="00685FA4"/>
    <w:rsid w:val="00687C3D"/>
    <w:rsid w:val="0069061A"/>
    <w:rsid w:val="00696285"/>
    <w:rsid w:val="0069732F"/>
    <w:rsid w:val="006A56D0"/>
    <w:rsid w:val="006A78D4"/>
    <w:rsid w:val="006B2863"/>
    <w:rsid w:val="006C23F5"/>
    <w:rsid w:val="006C3074"/>
    <w:rsid w:val="006D2106"/>
    <w:rsid w:val="006D2D15"/>
    <w:rsid w:val="006D4975"/>
    <w:rsid w:val="006D71CD"/>
    <w:rsid w:val="007035E1"/>
    <w:rsid w:val="007110FB"/>
    <w:rsid w:val="00711CF8"/>
    <w:rsid w:val="00740212"/>
    <w:rsid w:val="00752C83"/>
    <w:rsid w:val="00767B29"/>
    <w:rsid w:val="00770E70"/>
    <w:rsid w:val="00772768"/>
    <w:rsid w:val="00792382"/>
    <w:rsid w:val="007A6D97"/>
    <w:rsid w:val="007A7525"/>
    <w:rsid w:val="007B381D"/>
    <w:rsid w:val="007C278A"/>
    <w:rsid w:val="007C64DB"/>
    <w:rsid w:val="007D0EBC"/>
    <w:rsid w:val="008052DE"/>
    <w:rsid w:val="00807A8F"/>
    <w:rsid w:val="0081086C"/>
    <w:rsid w:val="00820D60"/>
    <w:rsid w:val="00822503"/>
    <w:rsid w:val="00843AEA"/>
    <w:rsid w:val="00844AD6"/>
    <w:rsid w:val="008504AD"/>
    <w:rsid w:val="008630D1"/>
    <w:rsid w:val="008643EE"/>
    <w:rsid w:val="00865F10"/>
    <w:rsid w:val="00892C00"/>
    <w:rsid w:val="008942C3"/>
    <w:rsid w:val="008961F9"/>
    <w:rsid w:val="008B1A13"/>
    <w:rsid w:val="008C4F83"/>
    <w:rsid w:val="008D7B75"/>
    <w:rsid w:val="008E156D"/>
    <w:rsid w:val="00903E2F"/>
    <w:rsid w:val="0091718C"/>
    <w:rsid w:val="009331E0"/>
    <w:rsid w:val="009353F2"/>
    <w:rsid w:val="00937164"/>
    <w:rsid w:val="009605F4"/>
    <w:rsid w:val="00962D01"/>
    <w:rsid w:val="009829D5"/>
    <w:rsid w:val="00985AEB"/>
    <w:rsid w:val="00992A6F"/>
    <w:rsid w:val="009A4C28"/>
    <w:rsid w:val="009C1BCF"/>
    <w:rsid w:val="009C2128"/>
    <w:rsid w:val="009C3A3D"/>
    <w:rsid w:val="009D1392"/>
    <w:rsid w:val="009D52D0"/>
    <w:rsid w:val="009E262D"/>
    <w:rsid w:val="00A02AEC"/>
    <w:rsid w:val="00A072C9"/>
    <w:rsid w:val="00A26FF3"/>
    <w:rsid w:val="00A36D31"/>
    <w:rsid w:val="00A40A3E"/>
    <w:rsid w:val="00A45D60"/>
    <w:rsid w:val="00A5093F"/>
    <w:rsid w:val="00A51657"/>
    <w:rsid w:val="00A516B1"/>
    <w:rsid w:val="00AA0243"/>
    <w:rsid w:val="00AA53D7"/>
    <w:rsid w:val="00AB5004"/>
    <w:rsid w:val="00AB5D32"/>
    <w:rsid w:val="00AC7E38"/>
    <w:rsid w:val="00AD1A38"/>
    <w:rsid w:val="00AD340E"/>
    <w:rsid w:val="00AE2A52"/>
    <w:rsid w:val="00AE6FA3"/>
    <w:rsid w:val="00B03214"/>
    <w:rsid w:val="00B201AD"/>
    <w:rsid w:val="00B20ADB"/>
    <w:rsid w:val="00B239CF"/>
    <w:rsid w:val="00B26C08"/>
    <w:rsid w:val="00B30D8C"/>
    <w:rsid w:val="00B331E6"/>
    <w:rsid w:val="00B34F17"/>
    <w:rsid w:val="00B3635B"/>
    <w:rsid w:val="00B45D51"/>
    <w:rsid w:val="00B522EF"/>
    <w:rsid w:val="00B64CDF"/>
    <w:rsid w:val="00B86327"/>
    <w:rsid w:val="00B91541"/>
    <w:rsid w:val="00B93203"/>
    <w:rsid w:val="00BA18E7"/>
    <w:rsid w:val="00BA2F97"/>
    <w:rsid w:val="00BC3588"/>
    <w:rsid w:val="00BC46DE"/>
    <w:rsid w:val="00BE0475"/>
    <w:rsid w:val="00BE1AD3"/>
    <w:rsid w:val="00BF0494"/>
    <w:rsid w:val="00BF1A1E"/>
    <w:rsid w:val="00C02C8D"/>
    <w:rsid w:val="00C122A9"/>
    <w:rsid w:val="00C27FDB"/>
    <w:rsid w:val="00C35E0B"/>
    <w:rsid w:val="00C44A34"/>
    <w:rsid w:val="00C44B2A"/>
    <w:rsid w:val="00C52D11"/>
    <w:rsid w:val="00C77719"/>
    <w:rsid w:val="00C81446"/>
    <w:rsid w:val="00C83FDB"/>
    <w:rsid w:val="00C86CDF"/>
    <w:rsid w:val="00C90E62"/>
    <w:rsid w:val="00C962DE"/>
    <w:rsid w:val="00C97C4D"/>
    <w:rsid w:val="00C97F10"/>
    <w:rsid w:val="00CA1B24"/>
    <w:rsid w:val="00CA2524"/>
    <w:rsid w:val="00CB0756"/>
    <w:rsid w:val="00CB7F15"/>
    <w:rsid w:val="00CD6515"/>
    <w:rsid w:val="00CE2761"/>
    <w:rsid w:val="00CE4207"/>
    <w:rsid w:val="00CE5FC9"/>
    <w:rsid w:val="00CE7C58"/>
    <w:rsid w:val="00CF2FE9"/>
    <w:rsid w:val="00CF31EA"/>
    <w:rsid w:val="00CF6CB9"/>
    <w:rsid w:val="00CF7456"/>
    <w:rsid w:val="00D15DE4"/>
    <w:rsid w:val="00D237DF"/>
    <w:rsid w:val="00D31A1C"/>
    <w:rsid w:val="00D3409E"/>
    <w:rsid w:val="00D40A2F"/>
    <w:rsid w:val="00D43FCD"/>
    <w:rsid w:val="00D635AC"/>
    <w:rsid w:val="00D73207"/>
    <w:rsid w:val="00D85169"/>
    <w:rsid w:val="00D85FA2"/>
    <w:rsid w:val="00D90E17"/>
    <w:rsid w:val="00DA1CEF"/>
    <w:rsid w:val="00DA3409"/>
    <w:rsid w:val="00DB0627"/>
    <w:rsid w:val="00DB6809"/>
    <w:rsid w:val="00DE42DA"/>
    <w:rsid w:val="00DF0995"/>
    <w:rsid w:val="00DF6AF9"/>
    <w:rsid w:val="00DF736B"/>
    <w:rsid w:val="00E00352"/>
    <w:rsid w:val="00E10437"/>
    <w:rsid w:val="00E466C4"/>
    <w:rsid w:val="00E644AC"/>
    <w:rsid w:val="00E75862"/>
    <w:rsid w:val="00E75E78"/>
    <w:rsid w:val="00E839E8"/>
    <w:rsid w:val="00E85758"/>
    <w:rsid w:val="00EA1AF3"/>
    <w:rsid w:val="00ED2CA3"/>
    <w:rsid w:val="00ED4645"/>
    <w:rsid w:val="00EF5083"/>
    <w:rsid w:val="00F34DEF"/>
    <w:rsid w:val="00F4108E"/>
    <w:rsid w:val="00F41A0C"/>
    <w:rsid w:val="00F648E3"/>
    <w:rsid w:val="00F658B2"/>
    <w:rsid w:val="00F775E9"/>
    <w:rsid w:val="00F8675B"/>
    <w:rsid w:val="00F964BA"/>
    <w:rsid w:val="00F9730B"/>
    <w:rsid w:val="00FC17CC"/>
    <w:rsid w:val="00FD094C"/>
    <w:rsid w:val="00FD79EE"/>
    <w:rsid w:val="00FE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B5DAF"/>
  <w15:chartTrackingRefBased/>
  <w15:docId w15:val="{AE22D4F3-82F8-415B-B5B6-A99D4AA9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0D1"/>
  </w:style>
  <w:style w:type="paragraph" w:styleId="Footer">
    <w:name w:val="footer"/>
    <w:basedOn w:val="Normal"/>
    <w:link w:val="FooterChar"/>
    <w:uiPriority w:val="99"/>
    <w:unhideWhenUsed/>
    <w:rsid w:val="00863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0D1"/>
  </w:style>
  <w:style w:type="paragraph" w:styleId="ListParagraph">
    <w:name w:val="List Paragraph"/>
    <w:basedOn w:val="Normal"/>
    <w:uiPriority w:val="34"/>
    <w:qFormat/>
    <w:rsid w:val="001948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uiPriority w:val="99"/>
    <w:rsid w:val="003F347F"/>
    <w:rPr>
      <w:color w:val="0000FF"/>
      <w:u w:val="single"/>
    </w:rPr>
  </w:style>
  <w:style w:type="paragraph" w:customStyle="1" w:styleId="xmsonormal">
    <w:name w:val="x_msonormal"/>
    <w:basedOn w:val="Normal"/>
    <w:rsid w:val="000D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full">
    <w:name w:val="full"/>
    <w:basedOn w:val="DefaultParagraphFont"/>
    <w:rsid w:val="000D6E26"/>
  </w:style>
  <w:style w:type="character" w:customStyle="1" w:styleId="ozzzk">
    <w:name w:val="ozzzk"/>
    <w:basedOn w:val="DefaultParagraphFont"/>
    <w:rsid w:val="000D6E26"/>
  </w:style>
  <w:style w:type="paragraph" w:styleId="NoSpacing">
    <w:name w:val="No Spacing"/>
    <w:uiPriority w:val="1"/>
    <w:qFormat/>
    <w:rsid w:val="00770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Kinver Parish</dc:creator>
  <cp:keywords/>
  <dc:description/>
  <cp:lastModifiedBy>Kinver Parish</cp:lastModifiedBy>
  <cp:revision>2</cp:revision>
  <cp:lastPrinted>2023-12-12T11:03:00Z</cp:lastPrinted>
  <dcterms:created xsi:type="dcterms:W3CDTF">2023-12-13T19:46:00Z</dcterms:created>
  <dcterms:modified xsi:type="dcterms:W3CDTF">2023-12-13T19:46:00Z</dcterms:modified>
</cp:coreProperties>
</file>