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506" w14:textId="77777777" w:rsidR="009B5004" w:rsidRPr="00CB54E9" w:rsidRDefault="00C05B97" w:rsidP="00CB54E9">
      <w:pPr>
        <w:spacing w:line="480" w:lineRule="auto"/>
        <w:jc w:val="center"/>
        <w:rPr>
          <w:rFonts w:ascii="Verdana" w:hAnsi="Verdana"/>
          <w:b/>
          <w:sz w:val="24"/>
          <w:szCs w:val="24"/>
          <w:u w:val="single"/>
        </w:rPr>
      </w:pPr>
      <w:r>
        <w:rPr>
          <w:rFonts w:ascii="Verdana" w:hAnsi="Verdana"/>
          <w:b/>
          <w:sz w:val="24"/>
          <w:szCs w:val="24"/>
          <w:u w:val="single"/>
        </w:rPr>
        <w:t>Kinver Parish Council</w:t>
      </w:r>
    </w:p>
    <w:p w14:paraId="5E83F507" w14:textId="77777777" w:rsidR="00381A38" w:rsidRPr="00CB54E9" w:rsidRDefault="002577DB" w:rsidP="00CB54E9">
      <w:pPr>
        <w:spacing w:line="480" w:lineRule="auto"/>
        <w:jc w:val="center"/>
        <w:rPr>
          <w:rFonts w:ascii="Verdana" w:hAnsi="Verdana"/>
          <w:b/>
          <w:sz w:val="24"/>
          <w:szCs w:val="24"/>
          <w:u w:val="single"/>
        </w:rPr>
      </w:pPr>
      <w:r w:rsidRPr="00CB54E9">
        <w:rPr>
          <w:rFonts w:ascii="Verdana" w:hAnsi="Verdana"/>
          <w:b/>
          <w:sz w:val="24"/>
          <w:szCs w:val="24"/>
          <w:u w:val="single"/>
        </w:rPr>
        <w:t>Data P</w:t>
      </w:r>
      <w:r w:rsidR="005B5FFB" w:rsidRPr="00CB54E9">
        <w:rPr>
          <w:rFonts w:ascii="Verdana" w:hAnsi="Verdana"/>
          <w:b/>
          <w:sz w:val="24"/>
          <w:szCs w:val="24"/>
          <w:u w:val="single"/>
        </w:rPr>
        <w:t>rotection P</w:t>
      </w:r>
      <w:r w:rsidR="000E0FDC" w:rsidRPr="00CB54E9">
        <w:rPr>
          <w:rFonts w:ascii="Verdana" w:hAnsi="Verdana"/>
          <w:b/>
          <w:sz w:val="24"/>
          <w:szCs w:val="24"/>
          <w:u w:val="single"/>
        </w:rPr>
        <w:t>olicy</w:t>
      </w:r>
    </w:p>
    <w:p w14:paraId="5E83F508" w14:textId="77777777" w:rsidR="000E0FDC" w:rsidRPr="00CB54E9" w:rsidRDefault="000E0FDC" w:rsidP="00CB54E9">
      <w:pPr>
        <w:spacing w:line="480" w:lineRule="auto"/>
        <w:jc w:val="both"/>
        <w:rPr>
          <w:rFonts w:ascii="Verdana" w:hAnsi="Verdana"/>
          <w:sz w:val="24"/>
          <w:szCs w:val="24"/>
        </w:rPr>
      </w:pPr>
    </w:p>
    <w:p w14:paraId="5E83F509" w14:textId="77777777" w:rsidR="009671CD" w:rsidRPr="00CB54E9" w:rsidRDefault="000E0FDC" w:rsidP="00CB54E9">
      <w:pPr>
        <w:spacing w:line="480" w:lineRule="auto"/>
        <w:jc w:val="both"/>
        <w:rPr>
          <w:rFonts w:ascii="Verdana" w:hAnsi="Verdana"/>
          <w:b/>
          <w:sz w:val="24"/>
          <w:szCs w:val="24"/>
        </w:rPr>
      </w:pPr>
      <w:r w:rsidRPr="00CB54E9">
        <w:rPr>
          <w:rFonts w:ascii="Verdana" w:hAnsi="Verdana"/>
          <w:b/>
          <w:sz w:val="24"/>
          <w:szCs w:val="24"/>
        </w:rPr>
        <w:t>Opening statement</w:t>
      </w:r>
    </w:p>
    <w:p w14:paraId="5E83F50A" w14:textId="77777777" w:rsidR="009367B7" w:rsidRPr="00CB54E9" w:rsidRDefault="00C05B97" w:rsidP="00CB54E9">
      <w:pPr>
        <w:spacing w:line="480" w:lineRule="auto"/>
        <w:jc w:val="both"/>
        <w:rPr>
          <w:rFonts w:ascii="Verdana" w:hAnsi="Verdana"/>
          <w:sz w:val="24"/>
          <w:szCs w:val="24"/>
        </w:rPr>
      </w:pPr>
      <w:r>
        <w:rPr>
          <w:rFonts w:ascii="Verdana" w:hAnsi="Verdana"/>
          <w:sz w:val="24"/>
          <w:szCs w:val="24"/>
        </w:rPr>
        <w:t>Kinver Parish Council</w:t>
      </w:r>
      <w:r w:rsidR="009C547B" w:rsidRPr="00CB54E9">
        <w:rPr>
          <w:rFonts w:ascii="Verdana" w:hAnsi="Verdana"/>
          <w:sz w:val="24"/>
          <w:szCs w:val="24"/>
        </w:rPr>
        <w:t xml:space="preserve"> </w:t>
      </w:r>
      <w:r w:rsidR="00305555">
        <w:rPr>
          <w:rFonts w:ascii="Verdana" w:hAnsi="Verdana"/>
          <w:sz w:val="24"/>
          <w:szCs w:val="24"/>
        </w:rPr>
        <w:t xml:space="preserve">(collectively all of our councillors) </w:t>
      </w:r>
      <w:r w:rsidR="00536414" w:rsidRPr="00CB54E9">
        <w:rPr>
          <w:rFonts w:ascii="Verdana" w:hAnsi="Verdana"/>
          <w:sz w:val="24"/>
          <w:szCs w:val="24"/>
        </w:rPr>
        <w:t xml:space="preserve">is committed to </w:t>
      </w:r>
      <w:r w:rsidR="009B5004" w:rsidRPr="00CB54E9">
        <w:rPr>
          <w:rFonts w:ascii="Verdana" w:hAnsi="Verdana"/>
          <w:sz w:val="24"/>
          <w:szCs w:val="24"/>
        </w:rPr>
        <w:t xml:space="preserve">complying with both the </w:t>
      </w:r>
      <w:r w:rsidR="00536414" w:rsidRPr="00CB54E9">
        <w:rPr>
          <w:rFonts w:ascii="Verdana" w:hAnsi="Verdana"/>
          <w:sz w:val="24"/>
          <w:szCs w:val="24"/>
        </w:rPr>
        <w:t xml:space="preserve">General Data Protection Regulation </w:t>
      </w:r>
      <w:r w:rsidR="009367B7" w:rsidRPr="00CB54E9">
        <w:rPr>
          <w:rFonts w:ascii="Verdana" w:hAnsi="Verdana"/>
          <w:sz w:val="24"/>
          <w:szCs w:val="24"/>
        </w:rPr>
        <w:t xml:space="preserve">(‘GDPR’) </w:t>
      </w:r>
      <w:r w:rsidR="00536414" w:rsidRPr="00CB54E9">
        <w:rPr>
          <w:rFonts w:ascii="Verdana" w:hAnsi="Verdana"/>
          <w:sz w:val="24"/>
          <w:szCs w:val="24"/>
        </w:rPr>
        <w:t xml:space="preserve">and the Data Protection Act 2018. </w:t>
      </w:r>
      <w:r w:rsidR="00954574" w:rsidRPr="00CB54E9">
        <w:rPr>
          <w:rFonts w:ascii="Verdana" w:hAnsi="Verdana"/>
          <w:sz w:val="24"/>
          <w:szCs w:val="24"/>
        </w:rPr>
        <w:t xml:space="preserve"> This policy sets out how we handle the personal data of our employees, </w:t>
      </w:r>
      <w:r>
        <w:rPr>
          <w:rFonts w:ascii="Verdana" w:hAnsi="Verdana"/>
          <w:sz w:val="24"/>
          <w:szCs w:val="24"/>
        </w:rPr>
        <w:t xml:space="preserve">volunteers and other </w:t>
      </w:r>
      <w:r w:rsidR="00954574" w:rsidRPr="00CB54E9">
        <w:rPr>
          <w:rFonts w:ascii="Verdana" w:hAnsi="Verdana"/>
          <w:sz w:val="24"/>
          <w:szCs w:val="24"/>
        </w:rPr>
        <w:t>individual</w:t>
      </w:r>
      <w:r>
        <w:rPr>
          <w:rFonts w:ascii="Verdana" w:hAnsi="Verdana"/>
          <w:sz w:val="24"/>
          <w:szCs w:val="24"/>
        </w:rPr>
        <w:t xml:space="preserve">s. </w:t>
      </w:r>
      <w:r w:rsidR="009367B7" w:rsidRPr="00CB54E9">
        <w:rPr>
          <w:rFonts w:ascii="Verdana" w:hAnsi="Verdana"/>
          <w:sz w:val="24"/>
          <w:szCs w:val="24"/>
        </w:rPr>
        <w:t xml:space="preserve"> </w:t>
      </w:r>
    </w:p>
    <w:p w14:paraId="5E83F50B" w14:textId="77777777" w:rsidR="008C1920" w:rsidRPr="00305555" w:rsidRDefault="00305555" w:rsidP="00CB54E9">
      <w:pPr>
        <w:spacing w:line="480" w:lineRule="auto"/>
        <w:jc w:val="both"/>
        <w:rPr>
          <w:rFonts w:ascii="Verdana" w:hAnsi="Verdana"/>
          <w:b/>
          <w:sz w:val="24"/>
          <w:szCs w:val="24"/>
        </w:rPr>
      </w:pPr>
      <w:r w:rsidRPr="00305555">
        <w:rPr>
          <w:rFonts w:ascii="Verdana" w:hAnsi="Verdana"/>
          <w:b/>
          <w:sz w:val="24"/>
          <w:szCs w:val="24"/>
        </w:rPr>
        <w:t>The law applies to a</w:t>
      </w:r>
      <w:r w:rsidR="008C1920" w:rsidRPr="00305555">
        <w:rPr>
          <w:rFonts w:ascii="Verdana" w:hAnsi="Verdana"/>
          <w:b/>
          <w:sz w:val="24"/>
          <w:szCs w:val="24"/>
        </w:rPr>
        <w:t xml:space="preserve">ny information </w:t>
      </w:r>
      <w:r w:rsidRPr="00305555">
        <w:rPr>
          <w:rFonts w:ascii="Verdana" w:hAnsi="Verdana"/>
          <w:b/>
          <w:sz w:val="24"/>
          <w:szCs w:val="24"/>
        </w:rPr>
        <w:t xml:space="preserve">we control </w:t>
      </w:r>
      <w:r w:rsidR="008C1920" w:rsidRPr="00305555">
        <w:rPr>
          <w:rFonts w:ascii="Verdana" w:hAnsi="Verdana"/>
          <w:b/>
          <w:sz w:val="24"/>
          <w:szCs w:val="24"/>
        </w:rPr>
        <w:t xml:space="preserve">that relates to an identified </w:t>
      </w:r>
      <w:r w:rsidRPr="00305555">
        <w:rPr>
          <w:rFonts w:ascii="Verdana" w:hAnsi="Verdana"/>
          <w:b/>
          <w:sz w:val="24"/>
          <w:szCs w:val="24"/>
        </w:rPr>
        <w:t>individual or someone who can be identified from the information</w:t>
      </w:r>
      <w:r w:rsidR="008C1920" w:rsidRPr="00305555">
        <w:rPr>
          <w:rFonts w:ascii="Verdana" w:hAnsi="Verdana"/>
          <w:b/>
          <w:sz w:val="24"/>
          <w:szCs w:val="24"/>
        </w:rPr>
        <w:t>.</w:t>
      </w:r>
    </w:p>
    <w:p w14:paraId="5E83F50C" w14:textId="77777777" w:rsidR="008C1920" w:rsidRPr="00CB54E9" w:rsidRDefault="009367B7" w:rsidP="00CB54E9">
      <w:pPr>
        <w:spacing w:line="480" w:lineRule="auto"/>
        <w:jc w:val="both"/>
        <w:rPr>
          <w:rFonts w:ascii="Verdana" w:hAnsi="Verdana"/>
          <w:sz w:val="24"/>
          <w:szCs w:val="24"/>
        </w:rPr>
      </w:pPr>
      <w:r w:rsidRPr="00CB54E9">
        <w:rPr>
          <w:rFonts w:ascii="Verdana" w:hAnsi="Verdana"/>
          <w:sz w:val="24"/>
          <w:szCs w:val="24"/>
        </w:rPr>
        <w:t xml:space="preserve">This policy applies to all personal data we process regardless of the media on which that data is stored or whether it relates to past or present employees, </w:t>
      </w:r>
      <w:r w:rsidR="00C05B97">
        <w:rPr>
          <w:rFonts w:ascii="Verdana" w:hAnsi="Verdana"/>
          <w:sz w:val="24"/>
          <w:szCs w:val="24"/>
        </w:rPr>
        <w:t>volunteers</w:t>
      </w:r>
      <w:r w:rsidRPr="00CB54E9">
        <w:rPr>
          <w:rFonts w:ascii="Verdana" w:hAnsi="Verdana"/>
          <w:sz w:val="24"/>
          <w:szCs w:val="24"/>
        </w:rPr>
        <w:t xml:space="preserve"> or other individuals.  </w:t>
      </w:r>
    </w:p>
    <w:p w14:paraId="5E83F50D" w14:textId="77777777" w:rsidR="008C1920" w:rsidRPr="00CB54E9" w:rsidRDefault="008C1920" w:rsidP="00CB54E9">
      <w:pPr>
        <w:spacing w:line="480" w:lineRule="auto"/>
        <w:jc w:val="both"/>
        <w:rPr>
          <w:rFonts w:ascii="Verdana" w:hAnsi="Verdana"/>
          <w:sz w:val="24"/>
          <w:szCs w:val="24"/>
        </w:rPr>
      </w:pPr>
      <w:r w:rsidRPr="00CB54E9">
        <w:rPr>
          <w:rFonts w:ascii="Verdana" w:hAnsi="Verdana"/>
          <w:sz w:val="24"/>
          <w:szCs w:val="24"/>
        </w:rPr>
        <w:t>The law applies to information processed by automated means such as computers, phones, CCTV or held in a relevant filing system for example an employee’s personnel file- or it is information intended to form part of such a file.</w:t>
      </w:r>
    </w:p>
    <w:p w14:paraId="5E83F50E" w14:textId="77777777" w:rsidR="008C1920" w:rsidRPr="00CB54E9" w:rsidRDefault="00C05B97" w:rsidP="00CB54E9">
      <w:pPr>
        <w:spacing w:line="480" w:lineRule="auto"/>
        <w:jc w:val="both"/>
        <w:rPr>
          <w:rFonts w:ascii="Verdana" w:hAnsi="Verdana"/>
          <w:sz w:val="24"/>
          <w:szCs w:val="24"/>
        </w:rPr>
      </w:pPr>
      <w:r>
        <w:rPr>
          <w:rFonts w:ascii="Verdana" w:hAnsi="Verdana"/>
          <w:sz w:val="24"/>
          <w:szCs w:val="24"/>
        </w:rPr>
        <w:t xml:space="preserve"> As a public authority </w:t>
      </w:r>
      <w:r w:rsidR="008C1920" w:rsidRPr="00CB54E9">
        <w:rPr>
          <w:rFonts w:ascii="Verdana" w:hAnsi="Verdana"/>
          <w:sz w:val="24"/>
          <w:szCs w:val="24"/>
        </w:rPr>
        <w:t>we recognise that the correct and lawful treatment of this information will maintain the confide</w:t>
      </w:r>
      <w:r>
        <w:rPr>
          <w:rFonts w:ascii="Verdana" w:hAnsi="Verdana"/>
          <w:sz w:val="24"/>
          <w:szCs w:val="24"/>
        </w:rPr>
        <w:t>nce of our employees and others</w:t>
      </w:r>
      <w:r w:rsidR="008C1920" w:rsidRPr="00CB54E9">
        <w:rPr>
          <w:rFonts w:ascii="Verdana" w:hAnsi="Verdana"/>
          <w:sz w:val="24"/>
          <w:szCs w:val="24"/>
        </w:rPr>
        <w:t xml:space="preserve"> in us</w:t>
      </w:r>
      <w:r>
        <w:rPr>
          <w:rFonts w:ascii="Verdana" w:hAnsi="Verdana"/>
          <w:sz w:val="24"/>
          <w:szCs w:val="24"/>
        </w:rPr>
        <w:t xml:space="preserve">. </w:t>
      </w:r>
      <w:r w:rsidR="008C1920" w:rsidRPr="00CB54E9">
        <w:rPr>
          <w:rFonts w:ascii="Verdana" w:hAnsi="Verdana"/>
          <w:sz w:val="24"/>
          <w:szCs w:val="24"/>
        </w:rPr>
        <w:t xml:space="preserve">Protecting the confidentiality and integrity of personal data is </w:t>
      </w:r>
      <w:r w:rsidR="008C1920" w:rsidRPr="00CB54E9">
        <w:rPr>
          <w:rFonts w:ascii="Verdana" w:hAnsi="Verdana"/>
          <w:sz w:val="24"/>
          <w:szCs w:val="24"/>
        </w:rPr>
        <w:lastRenderedPageBreak/>
        <w:t xml:space="preserve">something that the </w:t>
      </w:r>
      <w:r>
        <w:rPr>
          <w:rFonts w:ascii="Verdana" w:hAnsi="Verdana"/>
          <w:sz w:val="24"/>
          <w:szCs w:val="24"/>
        </w:rPr>
        <w:t xml:space="preserve">parish council </w:t>
      </w:r>
      <w:r w:rsidR="008C1920" w:rsidRPr="00CB54E9">
        <w:rPr>
          <w:rFonts w:ascii="Verdana" w:hAnsi="Verdana"/>
          <w:sz w:val="24"/>
          <w:szCs w:val="24"/>
        </w:rPr>
        <w:t xml:space="preserve">takes extremely seriously.  The </w:t>
      </w:r>
      <w:r>
        <w:rPr>
          <w:rFonts w:ascii="Verdana" w:hAnsi="Verdana"/>
          <w:sz w:val="24"/>
          <w:szCs w:val="24"/>
        </w:rPr>
        <w:t>parish</w:t>
      </w:r>
      <w:r w:rsidR="008C1920" w:rsidRPr="00CB54E9">
        <w:rPr>
          <w:rFonts w:ascii="Verdana" w:hAnsi="Verdana"/>
          <w:sz w:val="24"/>
          <w:szCs w:val="24"/>
        </w:rPr>
        <w:t xml:space="preserve"> is exposed to potential fines of up to EUR20 million depending on the breach, for failure to comply with the provisions of the GDPR.</w:t>
      </w:r>
    </w:p>
    <w:p w14:paraId="5E83F50F" w14:textId="77777777" w:rsidR="009367B7" w:rsidRPr="00CB54E9" w:rsidRDefault="009367B7" w:rsidP="00CB54E9">
      <w:pPr>
        <w:spacing w:line="480" w:lineRule="auto"/>
        <w:jc w:val="both"/>
        <w:rPr>
          <w:rFonts w:ascii="Verdana" w:hAnsi="Verdana"/>
          <w:sz w:val="24"/>
          <w:szCs w:val="24"/>
        </w:rPr>
      </w:pPr>
      <w:r w:rsidRPr="00CB54E9">
        <w:rPr>
          <w:rFonts w:ascii="Verdana" w:hAnsi="Verdana"/>
          <w:sz w:val="24"/>
          <w:szCs w:val="24"/>
        </w:rPr>
        <w:t xml:space="preserve">This policy applies to all </w:t>
      </w:r>
      <w:r w:rsidR="00C05B97">
        <w:rPr>
          <w:rFonts w:ascii="Verdana" w:hAnsi="Verdana"/>
          <w:sz w:val="24"/>
          <w:szCs w:val="24"/>
        </w:rPr>
        <w:t>employees</w:t>
      </w:r>
      <w:r w:rsidR="00305555">
        <w:rPr>
          <w:rFonts w:ascii="Verdana" w:hAnsi="Verdana"/>
          <w:sz w:val="24"/>
          <w:szCs w:val="24"/>
        </w:rPr>
        <w:t xml:space="preserve"> and </w:t>
      </w:r>
      <w:r w:rsidR="00C05B97">
        <w:rPr>
          <w:rFonts w:ascii="Verdana" w:hAnsi="Verdana"/>
          <w:sz w:val="24"/>
          <w:szCs w:val="24"/>
        </w:rPr>
        <w:t xml:space="preserve">councillors.  </w:t>
      </w:r>
      <w:r w:rsidRPr="00CB54E9">
        <w:rPr>
          <w:rFonts w:ascii="Verdana" w:hAnsi="Verdana"/>
          <w:sz w:val="24"/>
          <w:szCs w:val="24"/>
        </w:rPr>
        <w:t xml:space="preserve">Employees </w:t>
      </w:r>
      <w:r w:rsidR="00C05B97">
        <w:rPr>
          <w:rFonts w:ascii="Verdana" w:hAnsi="Verdana"/>
          <w:sz w:val="24"/>
          <w:szCs w:val="24"/>
        </w:rPr>
        <w:t xml:space="preserve">and councillors </w:t>
      </w:r>
      <w:r w:rsidRPr="00305555">
        <w:rPr>
          <w:rFonts w:ascii="Verdana" w:hAnsi="Verdana"/>
          <w:b/>
          <w:sz w:val="24"/>
          <w:szCs w:val="24"/>
        </w:rPr>
        <w:t>must</w:t>
      </w:r>
      <w:r w:rsidRPr="00CB54E9">
        <w:rPr>
          <w:rFonts w:ascii="Verdana" w:hAnsi="Verdana"/>
          <w:sz w:val="24"/>
          <w:szCs w:val="24"/>
        </w:rPr>
        <w:t xml:space="preserve"> read, understand and comply with this policy when processing personal data on our behalf. This policy sets out what </w:t>
      </w:r>
      <w:r w:rsidR="00C05B97">
        <w:rPr>
          <w:rFonts w:ascii="Verdana" w:hAnsi="Verdana"/>
          <w:sz w:val="24"/>
          <w:szCs w:val="24"/>
        </w:rPr>
        <w:t xml:space="preserve">the council </w:t>
      </w:r>
      <w:r w:rsidRPr="00CB54E9">
        <w:rPr>
          <w:rFonts w:ascii="Verdana" w:hAnsi="Verdana"/>
          <w:sz w:val="24"/>
          <w:szCs w:val="24"/>
        </w:rPr>
        <w:t>expect</w:t>
      </w:r>
      <w:r w:rsidR="00C05B97">
        <w:rPr>
          <w:rFonts w:ascii="Verdana" w:hAnsi="Verdana"/>
          <w:sz w:val="24"/>
          <w:szCs w:val="24"/>
        </w:rPr>
        <w:t>s</w:t>
      </w:r>
      <w:r w:rsidRPr="00CB54E9">
        <w:rPr>
          <w:rFonts w:ascii="Verdana" w:hAnsi="Verdana"/>
          <w:sz w:val="24"/>
          <w:szCs w:val="24"/>
        </w:rPr>
        <w:t xml:space="preserve"> from </w:t>
      </w:r>
      <w:r w:rsidR="00C05B97">
        <w:rPr>
          <w:rFonts w:ascii="Verdana" w:hAnsi="Verdana"/>
          <w:sz w:val="24"/>
          <w:szCs w:val="24"/>
        </w:rPr>
        <w:t xml:space="preserve">employees and councillors </w:t>
      </w:r>
      <w:r w:rsidRPr="00CB54E9">
        <w:rPr>
          <w:rFonts w:ascii="Verdana" w:hAnsi="Verdana"/>
          <w:sz w:val="24"/>
          <w:szCs w:val="24"/>
        </w:rPr>
        <w:t>in order for the co</w:t>
      </w:r>
      <w:r w:rsidR="00C05B97">
        <w:rPr>
          <w:rFonts w:ascii="Verdana" w:hAnsi="Verdana"/>
          <w:sz w:val="24"/>
          <w:szCs w:val="24"/>
        </w:rPr>
        <w:t xml:space="preserve">uncil </w:t>
      </w:r>
      <w:r w:rsidRPr="00CB54E9">
        <w:rPr>
          <w:rFonts w:ascii="Verdana" w:hAnsi="Verdana"/>
          <w:sz w:val="24"/>
          <w:szCs w:val="24"/>
        </w:rPr>
        <w:t xml:space="preserve">to comply with the law. </w:t>
      </w:r>
      <w:r w:rsidR="00C05B97">
        <w:rPr>
          <w:rFonts w:ascii="Verdana" w:hAnsi="Verdana"/>
          <w:sz w:val="24"/>
          <w:szCs w:val="24"/>
        </w:rPr>
        <w:t>C</w:t>
      </w:r>
      <w:r w:rsidRPr="00CB54E9">
        <w:rPr>
          <w:rFonts w:ascii="Verdana" w:hAnsi="Verdana"/>
          <w:sz w:val="24"/>
          <w:szCs w:val="24"/>
        </w:rPr>
        <w:t xml:space="preserve">ompliance with this policy is mandatory. Related policies and procedures/ guidelines are available to help you interpret and act in accordance with this policy. You must also comply with the related documents. Any breach of this policy may result in disciplinary action.  </w:t>
      </w:r>
    </w:p>
    <w:p w14:paraId="5E83F510" w14:textId="77777777" w:rsidR="009367B7" w:rsidRPr="00CB54E9" w:rsidRDefault="009367B7" w:rsidP="00CB54E9">
      <w:pPr>
        <w:spacing w:line="480" w:lineRule="auto"/>
        <w:jc w:val="both"/>
        <w:rPr>
          <w:rFonts w:ascii="Verdana" w:hAnsi="Verdana"/>
          <w:sz w:val="24"/>
          <w:szCs w:val="24"/>
        </w:rPr>
      </w:pPr>
      <w:r w:rsidRPr="00CB54E9">
        <w:rPr>
          <w:rFonts w:ascii="Verdana" w:hAnsi="Verdana"/>
          <w:sz w:val="24"/>
          <w:szCs w:val="24"/>
        </w:rPr>
        <w:t xml:space="preserve">This policy and the related documents are for internal use only and cannot be shared with third parties without prior authorisation </w:t>
      </w:r>
      <w:r w:rsidR="00C05B97">
        <w:rPr>
          <w:rFonts w:ascii="Verdana" w:hAnsi="Verdana"/>
          <w:sz w:val="24"/>
          <w:szCs w:val="24"/>
        </w:rPr>
        <w:t>of the council.</w:t>
      </w:r>
      <w:r w:rsidRPr="00CB54E9">
        <w:rPr>
          <w:rFonts w:ascii="Verdana" w:hAnsi="Verdana"/>
          <w:sz w:val="24"/>
          <w:szCs w:val="24"/>
        </w:rPr>
        <w:t xml:space="preserve"> </w:t>
      </w:r>
      <w:r w:rsidR="00954574" w:rsidRPr="00CB54E9">
        <w:rPr>
          <w:rFonts w:ascii="Verdana" w:hAnsi="Verdana"/>
          <w:sz w:val="24"/>
          <w:szCs w:val="24"/>
        </w:rPr>
        <w:t xml:space="preserve"> </w:t>
      </w:r>
    </w:p>
    <w:p w14:paraId="5E83F511" w14:textId="77777777" w:rsidR="001969F5" w:rsidRDefault="00C05B97" w:rsidP="00CB54E9">
      <w:pPr>
        <w:spacing w:line="480" w:lineRule="auto"/>
        <w:jc w:val="both"/>
        <w:rPr>
          <w:rFonts w:ascii="Verdana" w:hAnsi="Verdana"/>
          <w:sz w:val="24"/>
          <w:szCs w:val="24"/>
        </w:rPr>
      </w:pPr>
      <w:r>
        <w:rPr>
          <w:rFonts w:ascii="Verdana" w:hAnsi="Verdana"/>
          <w:sz w:val="24"/>
          <w:szCs w:val="24"/>
        </w:rPr>
        <w:t xml:space="preserve">The parish council is ultimately responsible for </w:t>
      </w:r>
      <w:r w:rsidR="00305555">
        <w:rPr>
          <w:rFonts w:ascii="Verdana" w:hAnsi="Verdana"/>
          <w:sz w:val="24"/>
          <w:szCs w:val="24"/>
        </w:rPr>
        <w:t xml:space="preserve">securing compliance with </w:t>
      </w:r>
      <w:r>
        <w:rPr>
          <w:rFonts w:ascii="Verdana" w:hAnsi="Verdana"/>
          <w:sz w:val="24"/>
          <w:szCs w:val="24"/>
        </w:rPr>
        <w:t xml:space="preserve">this policy.  Day to day enquiries should </w:t>
      </w:r>
      <w:r w:rsidR="00305555">
        <w:rPr>
          <w:rFonts w:ascii="Verdana" w:hAnsi="Verdana"/>
          <w:sz w:val="24"/>
          <w:szCs w:val="24"/>
        </w:rPr>
        <w:t xml:space="preserve">however </w:t>
      </w:r>
      <w:r>
        <w:rPr>
          <w:rFonts w:ascii="Verdana" w:hAnsi="Verdana"/>
          <w:sz w:val="24"/>
          <w:szCs w:val="24"/>
        </w:rPr>
        <w:t xml:space="preserve">be passed to the </w:t>
      </w:r>
      <w:r w:rsidR="00305555">
        <w:rPr>
          <w:rFonts w:ascii="Verdana" w:hAnsi="Verdana"/>
          <w:sz w:val="24"/>
          <w:szCs w:val="24"/>
        </w:rPr>
        <w:t xml:space="preserve">Parish </w:t>
      </w:r>
      <w:r>
        <w:rPr>
          <w:rFonts w:ascii="Verdana" w:hAnsi="Verdana"/>
          <w:sz w:val="24"/>
          <w:szCs w:val="24"/>
        </w:rPr>
        <w:t xml:space="preserve">Clerk </w:t>
      </w:r>
      <w:r w:rsidR="00305555">
        <w:rPr>
          <w:rFonts w:ascii="Verdana" w:hAnsi="Verdana"/>
          <w:sz w:val="24"/>
          <w:szCs w:val="24"/>
        </w:rPr>
        <w:t>-</w:t>
      </w:r>
      <w:r>
        <w:rPr>
          <w:rFonts w:ascii="Verdana" w:hAnsi="Verdana"/>
          <w:sz w:val="24"/>
          <w:szCs w:val="24"/>
        </w:rPr>
        <w:t xml:space="preserve">Jennifer Cree.  </w:t>
      </w:r>
    </w:p>
    <w:p w14:paraId="5E83F512" w14:textId="77777777" w:rsidR="00747EF2" w:rsidRPr="00747EF2" w:rsidRDefault="00747EF2" w:rsidP="00CB54E9">
      <w:pPr>
        <w:spacing w:line="480" w:lineRule="auto"/>
        <w:jc w:val="both"/>
        <w:rPr>
          <w:rFonts w:ascii="Verdana" w:hAnsi="Verdana"/>
          <w:b/>
          <w:sz w:val="24"/>
          <w:szCs w:val="24"/>
        </w:rPr>
      </w:pPr>
      <w:r w:rsidRPr="00747EF2">
        <w:rPr>
          <w:rFonts w:ascii="Verdana" w:hAnsi="Verdana"/>
          <w:b/>
          <w:sz w:val="24"/>
          <w:szCs w:val="24"/>
        </w:rPr>
        <w:t xml:space="preserve">Data Protection Officer </w:t>
      </w:r>
    </w:p>
    <w:p w14:paraId="5E83F513" w14:textId="77777777" w:rsidR="001969F5" w:rsidRDefault="001969F5" w:rsidP="00CB54E9">
      <w:pPr>
        <w:spacing w:line="480" w:lineRule="auto"/>
        <w:jc w:val="both"/>
        <w:rPr>
          <w:rFonts w:ascii="Verdana" w:hAnsi="Verdana"/>
          <w:sz w:val="24"/>
          <w:szCs w:val="24"/>
        </w:rPr>
      </w:pPr>
      <w:r>
        <w:rPr>
          <w:rFonts w:ascii="Verdana" w:hAnsi="Verdana"/>
          <w:sz w:val="24"/>
          <w:szCs w:val="24"/>
        </w:rPr>
        <w:t>The council’s formal</w:t>
      </w:r>
      <w:r w:rsidR="00305555">
        <w:rPr>
          <w:rFonts w:ascii="Verdana" w:hAnsi="Verdana"/>
          <w:sz w:val="24"/>
          <w:szCs w:val="24"/>
        </w:rPr>
        <w:t>ly appointed</w:t>
      </w:r>
      <w:r>
        <w:rPr>
          <w:rFonts w:ascii="Verdana" w:hAnsi="Verdana"/>
          <w:sz w:val="24"/>
          <w:szCs w:val="24"/>
        </w:rPr>
        <w:t xml:space="preserve"> Data Protection Officer is </w:t>
      </w:r>
      <w:r w:rsidR="00297C88">
        <w:rPr>
          <w:rFonts w:ascii="Verdana" w:hAnsi="Verdana"/>
          <w:sz w:val="24"/>
          <w:szCs w:val="24"/>
        </w:rPr>
        <w:t>Miss J Cree</w:t>
      </w:r>
      <w:r>
        <w:rPr>
          <w:rFonts w:ascii="Verdana" w:hAnsi="Verdana"/>
          <w:sz w:val="24"/>
          <w:szCs w:val="24"/>
        </w:rPr>
        <w:t xml:space="preserve">.  They can be contacted via the parish council.  Their role, amongst other matters, is to:  </w:t>
      </w:r>
    </w:p>
    <w:p w14:paraId="5E83F514" w14:textId="77777777" w:rsidR="001969F5" w:rsidRDefault="001969F5" w:rsidP="00CB54E9">
      <w:pPr>
        <w:spacing w:line="480" w:lineRule="auto"/>
        <w:jc w:val="both"/>
        <w:rPr>
          <w:rFonts w:ascii="Verdana" w:hAnsi="Verdana"/>
          <w:sz w:val="24"/>
          <w:szCs w:val="24"/>
        </w:rPr>
      </w:pPr>
      <w:r>
        <w:rPr>
          <w:rFonts w:ascii="Verdana" w:hAnsi="Verdana"/>
          <w:sz w:val="24"/>
          <w:szCs w:val="24"/>
        </w:rPr>
        <w:t>a)</w:t>
      </w:r>
      <w:r w:rsidRPr="001969F5">
        <w:rPr>
          <w:rFonts w:ascii="Verdana" w:hAnsi="Verdana"/>
          <w:sz w:val="24"/>
          <w:szCs w:val="24"/>
        </w:rPr>
        <w:t xml:space="preserve"> inform and advise the co</w:t>
      </w:r>
      <w:r>
        <w:rPr>
          <w:rFonts w:ascii="Verdana" w:hAnsi="Verdana"/>
          <w:sz w:val="24"/>
          <w:szCs w:val="24"/>
        </w:rPr>
        <w:t xml:space="preserve">uncil of its </w:t>
      </w:r>
      <w:r w:rsidRPr="001969F5">
        <w:rPr>
          <w:rFonts w:ascii="Verdana" w:hAnsi="Verdana"/>
          <w:sz w:val="24"/>
          <w:szCs w:val="24"/>
        </w:rPr>
        <w:t xml:space="preserve">obligations </w:t>
      </w:r>
      <w:r>
        <w:rPr>
          <w:rFonts w:ascii="Verdana" w:hAnsi="Verdana"/>
          <w:sz w:val="24"/>
          <w:szCs w:val="24"/>
        </w:rPr>
        <w:t xml:space="preserve">under GDPR and other UK or </w:t>
      </w:r>
      <w:r w:rsidR="008B1A9B">
        <w:rPr>
          <w:rFonts w:ascii="Verdana" w:hAnsi="Verdana"/>
          <w:sz w:val="24"/>
          <w:szCs w:val="24"/>
        </w:rPr>
        <w:t>European</w:t>
      </w:r>
      <w:r>
        <w:rPr>
          <w:rFonts w:ascii="Verdana" w:hAnsi="Verdana"/>
          <w:sz w:val="24"/>
          <w:szCs w:val="24"/>
        </w:rPr>
        <w:t xml:space="preserve"> d</w:t>
      </w:r>
      <w:r w:rsidRPr="001969F5">
        <w:rPr>
          <w:rFonts w:ascii="Verdana" w:hAnsi="Verdana"/>
          <w:sz w:val="24"/>
          <w:szCs w:val="24"/>
        </w:rPr>
        <w:t xml:space="preserve">ata protection </w:t>
      </w:r>
      <w:r>
        <w:rPr>
          <w:rFonts w:ascii="Verdana" w:hAnsi="Verdana"/>
          <w:sz w:val="24"/>
          <w:szCs w:val="24"/>
        </w:rPr>
        <w:t>law</w:t>
      </w:r>
      <w:r w:rsidRPr="001969F5">
        <w:rPr>
          <w:rFonts w:ascii="Verdana" w:hAnsi="Verdana"/>
          <w:sz w:val="24"/>
          <w:szCs w:val="24"/>
        </w:rPr>
        <w:t xml:space="preserve">; </w:t>
      </w:r>
    </w:p>
    <w:p w14:paraId="5E83F515" w14:textId="77777777" w:rsidR="001969F5" w:rsidRDefault="001969F5" w:rsidP="00CB54E9">
      <w:pPr>
        <w:spacing w:line="480" w:lineRule="auto"/>
        <w:jc w:val="both"/>
        <w:rPr>
          <w:rFonts w:ascii="Verdana" w:hAnsi="Verdana"/>
          <w:sz w:val="24"/>
          <w:szCs w:val="24"/>
        </w:rPr>
      </w:pPr>
      <w:r w:rsidRPr="001969F5">
        <w:rPr>
          <w:rFonts w:ascii="Verdana" w:hAnsi="Verdana"/>
          <w:sz w:val="24"/>
          <w:szCs w:val="24"/>
        </w:rPr>
        <w:lastRenderedPageBreak/>
        <w:t xml:space="preserve">(b) to monitor </w:t>
      </w:r>
      <w:r>
        <w:rPr>
          <w:rFonts w:ascii="Verdana" w:hAnsi="Verdana"/>
          <w:sz w:val="24"/>
          <w:szCs w:val="24"/>
        </w:rPr>
        <w:t xml:space="preserve">the council’s </w:t>
      </w:r>
      <w:r w:rsidRPr="001969F5">
        <w:rPr>
          <w:rFonts w:ascii="Verdana" w:hAnsi="Verdana"/>
          <w:sz w:val="24"/>
          <w:szCs w:val="24"/>
        </w:rPr>
        <w:t xml:space="preserve">compliance with </w:t>
      </w:r>
      <w:r>
        <w:rPr>
          <w:rFonts w:ascii="Verdana" w:hAnsi="Verdana"/>
          <w:sz w:val="24"/>
          <w:szCs w:val="24"/>
        </w:rPr>
        <w:t xml:space="preserve">the law </w:t>
      </w:r>
      <w:r w:rsidRPr="001969F5">
        <w:rPr>
          <w:rFonts w:ascii="Verdana" w:hAnsi="Verdana"/>
          <w:sz w:val="24"/>
          <w:szCs w:val="24"/>
        </w:rPr>
        <w:t xml:space="preserve">and with </w:t>
      </w:r>
      <w:r>
        <w:rPr>
          <w:rFonts w:ascii="Verdana" w:hAnsi="Verdana"/>
          <w:sz w:val="24"/>
          <w:szCs w:val="24"/>
        </w:rPr>
        <w:t xml:space="preserve">our </w:t>
      </w:r>
      <w:r w:rsidR="00305555">
        <w:rPr>
          <w:rFonts w:ascii="Verdana" w:hAnsi="Verdana"/>
          <w:sz w:val="24"/>
          <w:szCs w:val="24"/>
        </w:rPr>
        <w:t xml:space="preserve">internal </w:t>
      </w:r>
      <w:r>
        <w:rPr>
          <w:rFonts w:ascii="Verdana" w:hAnsi="Verdana"/>
          <w:sz w:val="24"/>
          <w:szCs w:val="24"/>
        </w:rPr>
        <w:t xml:space="preserve">data protection </w:t>
      </w:r>
      <w:r w:rsidRPr="001969F5">
        <w:rPr>
          <w:rFonts w:ascii="Verdana" w:hAnsi="Verdana"/>
          <w:sz w:val="24"/>
          <w:szCs w:val="24"/>
        </w:rPr>
        <w:t>policies</w:t>
      </w:r>
      <w:r>
        <w:rPr>
          <w:rFonts w:ascii="Verdana" w:hAnsi="Verdana"/>
          <w:sz w:val="24"/>
          <w:szCs w:val="24"/>
        </w:rPr>
        <w:t xml:space="preserve">/ procedures </w:t>
      </w:r>
    </w:p>
    <w:p w14:paraId="5E83F516" w14:textId="77777777" w:rsidR="001969F5" w:rsidRDefault="001969F5" w:rsidP="00CB54E9">
      <w:pPr>
        <w:spacing w:line="480" w:lineRule="auto"/>
        <w:jc w:val="both"/>
        <w:rPr>
          <w:rFonts w:ascii="Verdana" w:hAnsi="Verdana"/>
          <w:sz w:val="24"/>
          <w:szCs w:val="24"/>
        </w:rPr>
      </w:pPr>
      <w:r w:rsidRPr="001969F5">
        <w:rPr>
          <w:rFonts w:ascii="Verdana" w:hAnsi="Verdana"/>
          <w:sz w:val="24"/>
          <w:szCs w:val="24"/>
        </w:rPr>
        <w:t xml:space="preserve"> (c) to provide advic</w:t>
      </w:r>
      <w:r>
        <w:rPr>
          <w:rFonts w:ascii="Verdana" w:hAnsi="Verdana"/>
          <w:sz w:val="24"/>
          <w:szCs w:val="24"/>
        </w:rPr>
        <w:t>e where requested as regards any</w:t>
      </w:r>
      <w:r w:rsidRPr="001969F5">
        <w:rPr>
          <w:rFonts w:ascii="Verdana" w:hAnsi="Verdana"/>
          <w:sz w:val="24"/>
          <w:szCs w:val="24"/>
        </w:rPr>
        <w:t xml:space="preserve"> data protection impact assessment and </w:t>
      </w:r>
      <w:r>
        <w:rPr>
          <w:rFonts w:ascii="Verdana" w:hAnsi="Verdana"/>
          <w:sz w:val="24"/>
          <w:szCs w:val="24"/>
        </w:rPr>
        <w:t xml:space="preserve">to </w:t>
      </w:r>
      <w:r w:rsidRPr="001969F5">
        <w:rPr>
          <w:rFonts w:ascii="Verdana" w:hAnsi="Verdana"/>
          <w:sz w:val="24"/>
          <w:szCs w:val="24"/>
        </w:rPr>
        <w:t>monitor its performance;</w:t>
      </w:r>
    </w:p>
    <w:p w14:paraId="5E83F517" w14:textId="77777777" w:rsidR="001969F5" w:rsidRDefault="001969F5" w:rsidP="001969F5">
      <w:pPr>
        <w:spacing w:line="480" w:lineRule="auto"/>
        <w:jc w:val="both"/>
        <w:rPr>
          <w:rFonts w:ascii="Verdana" w:hAnsi="Verdana"/>
          <w:sz w:val="24"/>
          <w:szCs w:val="24"/>
        </w:rPr>
      </w:pPr>
      <w:r w:rsidRPr="001969F5">
        <w:rPr>
          <w:rFonts w:ascii="Verdana" w:hAnsi="Verdana"/>
          <w:sz w:val="24"/>
          <w:szCs w:val="24"/>
        </w:rPr>
        <w:t xml:space="preserve"> (d) to co</w:t>
      </w:r>
      <w:r w:rsidR="00F6238C">
        <w:rPr>
          <w:rFonts w:ascii="Verdana" w:hAnsi="Verdana"/>
          <w:sz w:val="24"/>
          <w:szCs w:val="24"/>
        </w:rPr>
        <w:t>-</w:t>
      </w:r>
      <w:r w:rsidRPr="001969F5">
        <w:rPr>
          <w:rFonts w:ascii="Verdana" w:hAnsi="Verdana"/>
          <w:sz w:val="24"/>
          <w:szCs w:val="24"/>
        </w:rPr>
        <w:t xml:space="preserve">operate with the </w:t>
      </w:r>
      <w:r>
        <w:rPr>
          <w:rFonts w:ascii="Verdana" w:hAnsi="Verdana"/>
          <w:sz w:val="24"/>
          <w:szCs w:val="24"/>
        </w:rPr>
        <w:t xml:space="preserve">Information Commissioner.  </w:t>
      </w:r>
    </w:p>
    <w:p w14:paraId="5E83F518" w14:textId="77777777" w:rsidR="00747EF2" w:rsidRDefault="001969F5" w:rsidP="001969F5">
      <w:pPr>
        <w:spacing w:line="480" w:lineRule="auto"/>
        <w:jc w:val="both"/>
        <w:rPr>
          <w:rFonts w:ascii="Verdana" w:hAnsi="Verdana"/>
          <w:sz w:val="24"/>
          <w:szCs w:val="24"/>
        </w:rPr>
      </w:pPr>
      <w:r w:rsidRPr="001969F5">
        <w:rPr>
          <w:rFonts w:ascii="Verdana" w:hAnsi="Verdana"/>
          <w:sz w:val="24"/>
          <w:szCs w:val="24"/>
        </w:rPr>
        <w:t>The co</w:t>
      </w:r>
      <w:r w:rsidR="00747EF2">
        <w:rPr>
          <w:rFonts w:ascii="Verdana" w:hAnsi="Verdana"/>
          <w:sz w:val="24"/>
          <w:szCs w:val="24"/>
        </w:rPr>
        <w:t xml:space="preserve">uncil </w:t>
      </w:r>
      <w:r w:rsidR="00305555">
        <w:rPr>
          <w:rFonts w:ascii="Verdana" w:hAnsi="Verdana"/>
          <w:sz w:val="24"/>
          <w:szCs w:val="24"/>
        </w:rPr>
        <w:t>will</w:t>
      </w:r>
      <w:r w:rsidR="00747EF2">
        <w:rPr>
          <w:rFonts w:ascii="Verdana" w:hAnsi="Verdana"/>
          <w:sz w:val="24"/>
          <w:szCs w:val="24"/>
        </w:rPr>
        <w:t xml:space="preserve"> </w:t>
      </w:r>
      <w:r w:rsidRPr="001969F5">
        <w:rPr>
          <w:rFonts w:ascii="Verdana" w:hAnsi="Verdana"/>
          <w:sz w:val="24"/>
          <w:szCs w:val="24"/>
        </w:rPr>
        <w:t>ensure that the data protection officer is involved, properly and in a timely manner, in all issues which relate to t</w:t>
      </w:r>
      <w:r w:rsidR="00747EF2">
        <w:rPr>
          <w:rFonts w:ascii="Verdana" w:hAnsi="Verdana"/>
          <w:sz w:val="24"/>
          <w:szCs w:val="24"/>
        </w:rPr>
        <w:t>he protection of</w:t>
      </w:r>
      <w:r w:rsidR="00305555">
        <w:rPr>
          <w:rFonts w:ascii="Verdana" w:hAnsi="Verdana"/>
          <w:sz w:val="24"/>
          <w:szCs w:val="24"/>
        </w:rPr>
        <w:t xml:space="preserve"> personal data. The council will</w:t>
      </w:r>
      <w:r w:rsidR="00747EF2">
        <w:rPr>
          <w:rFonts w:ascii="Verdana" w:hAnsi="Verdana"/>
          <w:sz w:val="24"/>
          <w:szCs w:val="24"/>
        </w:rPr>
        <w:t xml:space="preserve"> </w:t>
      </w:r>
      <w:r w:rsidRPr="001969F5">
        <w:rPr>
          <w:rFonts w:ascii="Verdana" w:hAnsi="Verdana"/>
          <w:sz w:val="24"/>
          <w:szCs w:val="24"/>
        </w:rPr>
        <w:t>support the data protection officer in performing the</w:t>
      </w:r>
      <w:r w:rsidR="00747EF2">
        <w:rPr>
          <w:rFonts w:ascii="Verdana" w:hAnsi="Verdana"/>
          <w:sz w:val="24"/>
          <w:szCs w:val="24"/>
        </w:rPr>
        <w:t>ir</w:t>
      </w:r>
      <w:r w:rsidRPr="001969F5">
        <w:rPr>
          <w:rFonts w:ascii="Verdana" w:hAnsi="Verdana"/>
          <w:sz w:val="24"/>
          <w:szCs w:val="24"/>
        </w:rPr>
        <w:t xml:space="preserve"> tasks by providing resources necessary to carry out those tasks and </w:t>
      </w:r>
      <w:r w:rsidR="00747EF2">
        <w:rPr>
          <w:rFonts w:ascii="Verdana" w:hAnsi="Verdana"/>
          <w:sz w:val="24"/>
          <w:szCs w:val="24"/>
        </w:rPr>
        <w:t xml:space="preserve">by allowing </w:t>
      </w:r>
      <w:r w:rsidRPr="001969F5">
        <w:rPr>
          <w:rFonts w:ascii="Verdana" w:hAnsi="Verdana"/>
          <w:sz w:val="24"/>
          <w:szCs w:val="24"/>
        </w:rPr>
        <w:t xml:space="preserve">access to personal data and </w:t>
      </w:r>
      <w:r w:rsidR="00747EF2">
        <w:rPr>
          <w:rFonts w:ascii="Verdana" w:hAnsi="Verdana"/>
          <w:sz w:val="24"/>
          <w:szCs w:val="24"/>
        </w:rPr>
        <w:t xml:space="preserve">our processing operations. </w:t>
      </w:r>
    </w:p>
    <w:p w14:paraId="5E83F519" w14:textId="77777777" w:rsidR="001969F5" w:rsidRDefault="00747EF2" w:rsidP="00CB54E9">
      <w:pPr>
        <w:spacing w:line="480" w:lineRule="auto"/>
        <w:jc w:val="both"/>
        <w:rPr>
          <w:rFonts w:ascii="Verdana" w:hAnsi="Verdana"/>
          <w:sz w:val="24"/>
          <w:szCs w:val="24"/>
        </w:rPr>
      </w:pPr>
      <w:r>
        <w:rPr>
          <w:rFonts w:ascii="Verdana" w:hAnsi="Verdana"/>
          <w:sz w:val="24"/>
          <w:szCs w:val="24"/>
        </w:rPr>
        <w:t xml:space="preserve">The council </w:t>
      </w:r>
      <w:r w:rsidR="00305555">
        <w:rPr>
          <w:rFonts w:ascii="Verdana" w:hAnsi="Verdana"/>
          <w:sz w:val="24"/>
          <w:szCs w:val="24"/>
        </w:rPr>
        <w:t>will</w:t>
      </w:r>
      <w:r w:rsidR="001969F5" w:rsidRPr="001969F5">
        <w:rPr>
          <w:rFonts w:ascii="Verdana" w:hAnsi="Verdana"/>
          <w:sz w:val="24"/>
          <w:szCs w:val="24"/>
        </w:rPr>
        <w:t xml:space="preserve"> ensure that the data protection officer does not receive any instructions regarding the exercise of those tasks. </w:t>
      </w:r>
      <w:r>
        <w:rPr>
          <w:rFonts w:ascii="Verdana" w:hAnsi="Verdana"/>
          <w:sz w:val="24"/>
          <w:szCs w:val="24"/>
        </w:rPr>
        <w:t xml:space="preserve">The council </w:t>
      </w:r>
      <w:r w:rsidR="00305555">
        <w:rPr>
          <w:rFonts w:ascii="Verdana" w:hAnsi="Verdana"/>
          <w:sz w:val="24"/>
          <w:szCs w:val="24"/>
        </w:rPr>
        <w:t xml:space="preserve">will </w:t>
      </w:r>
      <w:r>
        <w:rPr>
          <w:rFonts w:ascii="Verdana" w:hAnsi="Verdana"/>
          <w:sz w:val="24"/>
          <w:szCs w:val="24"/>
        </w:rPr>
        <w:t xml:space="preserve">not seek to </w:t>
      </w:r>
      <w:r w:rsidR="001969F5" w:rsidRPr="001969F5">
        <w:rPr>
          <w:rFonts w:ascii="Verdana" w:hAnsi="Verdana"/>
          <w:sz w:val="24"/>
          <w:szCs w:val="24"/>
        </w:rPr>
        <w:t>dismiss</w:t>
      </w:r>
      <w:r>
        <w:rPr>
          <w:rFonts w:ascii="Verdana" w:hAnsi="Verdana"/>
          <w:sz w:val="24"/>
          <w:szCs w:val="24"/>
        </w:rPr>
        <w:t xml:space="preserve"> </w:t>
      </w:r>
      <w:r w:rsidR="001969F5" w:rsidRPr="001969F5">
        <w:rPr>
          <w:rFonts w:ascii="Verdana" w:hAnsi="Verdana"/>
          <w:sz w:val="24"/>
          <w:szCs w:val="24"/>
        </w:rPr>
        <w:t>or penalise</w:t>
      </w:r>
      <w:r>
        <w:rPr>
          <w:rFonts w:ascii="Verdana" w:hAnsi="Verdana"/>
          <w:sz w:val="24"/>
          <w:szCs w:val="24"/>
        </w:rPr>
        <w:t xml:space="preserve"> them as a result of them </w:t>
      </w:r>
      <w:r w:rsidR="001969F5" w:rsidRPr="001969F5">
        <w:rPr>
          <w:rFonts w:ascii="Verdana" w:hAnsi="Verdana"/>
          <w:sz w:val="24"/>
          <w:szCs w:val="24"/>
        </w:rPr>
        <w:t xml:space="preserve">performing </w:t>
      </w:r>
      <w:r>
        <w:rPr>
          <w:rFonts w:ascii="Verdana" w:hAnsi="Verdana"/>
          <w:sz w:val="24"/>
          <w:szCs w:val="24"/>
        </w:rPr>
        <w:t xml:space="preserve">their </w:t>
      </w:r>
      <w:r w:rsidR="001969F5" w:rsidRPr="001969F5">
        <w:rPr>
          <w:rFonts w:ascii="Verdana" w:hAnsi="Verdana"/>
          <w:sz w:val="24"/>
          <w:szCs w:val="24"/>
        </w:rPr>
        <w:t>tasks. T</w:t>
      </w:r>
      <w:r w:rsidR="00305555">
        <w:rPr>
          <w:rFonts w:ascii="Verdana" w:hAnsi="Verdana"/>
          <w:sz w:val="24"/>
          <w:szCs w:val="24"/>
        </w:rPr>
        <w:t>he data protection officer must be allowed to</w:t>
      </w:r>
      <w:r w:rsidR="001969F5" w:rsidRPr="001969F5">
        <w:rPr>
          <w:rFonts w:ascii="Verdana" w:hAnsi="Verdana"/>
          <w:sz w:val="24"/>
          <w:szCs w:val="24"/>
        </w:rPr>
        <w:t xml:space="preserve"> directly report to </w:t>
      </w:r>
      <w:r w:rsidR="00305555">
        <w:rPr>
          <w:rFonts w:ascii="Verdana" w:hAnsi="Verdana"/>
          <w:sz w:val="24"/>
          <w:szCs w:val="24"/>
        </w:rPr>
        <w:t xml:space="preserve">full council as and when appropriate. </w:t>
      </w:r>
    </w:p>
    <w:p w14:paraId="5E83F51A" w14:textId="77777777" w:rsidR="000E0FDC" w:rsidRPr="00CB54E9" w:rsidRDefault="00074BAA" w:rsidP="00CB54E9">
      <w:pPr>
        <w:spacing w:line="480" w:lineRule="auto"/>
        <w:jc w:val="both"/>
        <w:rPr>
          <w:rFonts w:ascii="Verdana" w:hAnsi="Verdana"/>
          <w:sz w:val="24"/>
          <w:szCs w:val="24"/>
        </w:rPr>
      </w:pPr>
      <w:r w:rsidRPr="00CB54E9">
        <w:rPr>
          <w:rFonts w:ascii="Verdana" w:hAnsi="Verdana"/>
          <w:b/>
          <w:sz w:val="24"/>
          <w:szCs w:val="24"/>
        </w:rPr>
        <w:t xml:space="preserve">Definitions of terms used in this document </w:t>
      </w:r>
      <w:r w:rsidR="000E0FDC" w:rsidRPr="00CB54E9">
        <w:rPr>
          <w:rFonts w:ascii="Verdana" w:hAnsi="Verdana"/>
          <w:b/>
          <w:sz w:val="24"/>
          <w:szCs w:val="24"/>
        </w:rPr>
        <w:t>and examples</w:t>
      </w:r>
    </w:p>
    <w:p w14:paraId="5E83F51B" w14:textId="77777777" w:rsidR="002326D8" w:rsidRPr="00CB54E9" w:rsidRDefault="00612909" w:rsidP="00CB54E9">
      <w:pPr>
        <w:spacing w:line="480" w:lineRule="auto"/>
        <w:jc w:val="both"/>
        <w:rPr>
          <w:rFonts w:ascii="Verdana" w:hAnsi="Verdana"/>
          <w:sz w:val="24"/>
          <w:szCs w:val="24"/>
        </w:rPr>
      </w:pPr>
      <w:r w:rsidRPr="00CB54E9">
        <w:rPr>
          <w:rFonts w:ascii="Verdana" w:hAnsi="Verdana"/>
          <w:sz w:val="24"/>
          <w:szCs w:val="24"/>
        </w:rPr>
        <w:t xml:space="preserve">We </w:t>
      </w:r>
      <w:r w:rsidR="00DA2FBA" w:rsidRPr="00CB54E9">
        <w:rPr>
          <w:rFonts w:ascii="Verdana" w:hAnsi="Verdana"/>
          <w:sz w:val="24"/>
          <w:szCs w:val="24"/>
        </w:rPr>
        <w:t xml:space="preserve">process </w:t>
      </w:r>
      <w:r w:rsidR="002577DB" w:rsidRPr="00CB54E9">
        <w:rPr>
          <w:rFonts w:ascii="Verdana" w:hAnsi="Verdana"/>
          <w:b/>
          <w:sz w:val="24"/>
          <w:szCs w:val="24"/>
        </w:rPr>
        <w:t>personal data</w:t>
      </w:r>
      <w:r w:rsidR="002577DB" w:rsidRPr="00CB54E9">
        <w:rPr>
          <w:rFonts w:ascii="Verdana" w:hAnsi="Verdana"/>
          <w:sz w:val="24"/>
          <w:szCs w:val="24"/>
        </w:rPr>
        <w:t xml:space="preserve">. </w:t>
      </w:r>
      <w:r w:rsidR="000E0FDC" w:rsidRPr="00CB54E9">
        <w:rPr>
          <w:rFonts w:ascii="Verdana" w:hAnsi="Verdana"/>
          <w:sz w:val="24"/>
          <w:szCs w:val="24"/>
        </w:rPr>
        <w:t xml:space="preserve"> </w:t>
      </w:r>
      <w:r w:rsidR="00747EF2">
        <w:rPr>
          <w:rFonts w:ascii="Verdana" w:hAnsi="Verdana"/>
          <w:sz w:val="24"/>
          <w:szCs w:val="24"/>
        </w:rPr>
        <w:t>As regards employees t</w:t>
      </w:r>
      <w:r w:rsidR="00417A09" w:rsidRPr="00CB54E9">
        <w:rPr>
          <w:rFonts w:ascii="Verdana" w:hAnsi="Verdana"/>
          <w:sz w:val="24"/>
          <w:szCs w:val="24"/>
        </w:rPr>
        <w:t xml:space="preserve">his is detailed on our data audit document but </w:t>
      </w:r>
      <w:r w:rsidR="000E0FDC" w:rsidRPr="00CB54E9">
        <w:rPr>
          <w:rFonts w:ascii="Verdana" w:hAnsi="Verdana"/>
          <w:sz w:val="24"/>
          <w:szCs w:val="24"/>
        </w:rPr>
        <w:t xml:space="preserve">typically </w:t>
      </w:r>
      <w:r w:rsidR="00417A09" w:rsidRPr="00CB54E9">
        <w:rPr>
          <w:rFonts w:ascii="Verdana" w:hAnsi="Verdana"/>
          <w:sz w:val="24"/>
          <w:szCs w:val="24"/>
        </w:rPr>
        <w:t xml:space="preserve">comprises </w:t>
      </w:r>
      <w:r w:rsidR="000E0FDC" w:rsidRPr="00CB54E9">
        <w:rPr>
          <w:rFonts w:ascii="Verdana" w:hAnsi="Verdana"/>
          <w:sz w:val="24"/>
          <w:szCs w:val="24"/>
        </w:rPr>
        <w:t>information</w:t>
      </w:r>
      <w:r w:rsidR="00417A09" w:rsidRPr="00CB54E9">
        <w:rPr>
          <w:rFonts w:ascii="Verdana" w:hAnsi="Verdana"/>
          <w:sz w:val="24"/>
          <w:szCs w:val="24"/>
        </w:rPr>
        <w:t xml:space="preserve"> held on </w:t>
      </w:r>
      <w:r w:rsidR="005F64A1" w:rsidRPr="00CB54E9">
        <w:rPr>
          <w:rFonts w:ascii="Verdana" w:hAnsi="Verdana"/>
          <w:sz w:val="24"/>
          <w:szCs w:val="24"/>
        </w:rPr>
        <w:t>offers of employment, training records, employee reviews, medical conditions, disciplinary matters, financial information etc.</w:t>
      </w:r>
      <w:r w:rsidR="00417A09" w:rsidRPr="00CB54E9">
        <w:rPr>
          <w:rFonts w:ascii="Verdana" w:hAnsi="Verdana"/>
          <w:sz w:val="24"/>
          <w:szCs w:val="24"/>
        </w:rPr>
        <w:t xml:space="preserve">  We process the personal </w:t>
      </w:r>
      <w:r w:rsidR="00417A09" w:rsidRPr="00CB54E9">
        <w:rPr>
          <w:rFonts w:ascii="Verdana" w:hAnsi="Verdana"/>
          <w:sz w:val="24"/>
          <w:szCs w:val="24"/>
        </w:rPr>
        <w:lastRenderedPageBreak/>
        <w:t xml:space="preserve">data of </w:t>
      </w:r>
      <w:r w:rsidR="00747EF2">
        <w:rPr>
          <w:rFonts w:ascii="Verdana" w:hAnsi="Verdana"/>
          <w:sz w:val="24"/>
          <w:szCs w:val="24"/>
        </w:rPr>
        <w:t xml:space="preserve">volunteers and that of other individuals who have a connection to the council. </w:t>
      </w:r>
    </w:p>
    <w:p w14:paraId="5E83F51C" w14:textId="77777777" w:rsidR="000E0FDC" w:rsidRPr="00CB54E9" w:rsidRDefault="002326D8" w:rsidP="00CB54E9">
      <w:pPr>
        <w:spacing w:line="480" w:lineRule="auto"/>
        <w:jc w:val="both"/>
        <w:rPr>
          <w:rFonts w:ascii="Verdana" w:hAnsi="Verdana"/>
          <w:sz w:val="24"/>
          <w:szCs w:val="24"/>
        </w:rPr>
      </w:pPr>
      <w:r w:rsidRPr="00CB54E9">
        <w:rPr>
          <w:rFonts w:ascii="Verdana" w:hAnsi="Verdana"/>
          <w:b/>
          <w:sz w:val="24"/>
          <w:szCs w:val="24"/>
        </w:rPr>
        <w:t>Special</w:t>
      </w:r>
      <w:r w:rsidRPr="00CB54E9">
        <w:rPr>
          <w:rFonts w:ascii="Verdana" w:hAnsi="Verdana"/>
          <w:sz w:val="24"/>
          <w:szCs w:val="24"/>
        </w:rPr>
        <w:t xml:space="preserve"> personal data is that about an </w:t>
      </w:r>
      <w:r w:rsidR="00417A09" w:rsidRPr="00CB54E9">
        <w:rPr>
          <w:rFonts w:ascii="Verdana" w:hAnsi="Verdana"/>
          <w:sz w:val="24"/>
          <w:szCs w:val="24"/>
        </w:rPr>
        <w:t xml:space="preserve">individual’s </w:t>
      </w:r>
      <w:r w:rsidRPr="00CB54E9">
        <w:rPr>
          <w:rFonts w:ascii="Verdana" w:hAnsi="Verdana"/>
          <w:sz w:val="24"/>
          <w:szCs w:val="24"/>
        </w:rPr>
        <w:t>race/ ethnicity,</w:t>
      </w:r>
      <w:r w:rsidR="00890EA4" w:rsidRPr="00CB54E9">
        <w:rPr>
          <w:rFonts w:ascii="Verdana" w:hAnsi="Verdana"/>
          <w:sz w:val="24"/>
          <w:szCs w:val="24"/>
        </w:rPr>
        <w:t xml:space="preserve"> </w:t>
      </w:r>
      <w:r w:rsidRPr="00CB54E9">
        <w:rPr>
          <w:rFonts w:ascii="Verdana" w:hAnsi="Verdana"/>
          <w:sz w:val="24"/>
          <w:szCs w:val="24"/>
        </w:rPr>
        <w:t>political opinions, religious or philosophical beliefs, their genetic, biometric or health information or their sex life or sexual orientation.</w:t>
      </w:r>
    </w:p>
    <w:p w14:paraId="5E83F51D" w14:textId="77777777" w:rsidR="005F64A1" w:rsidRPr="00CB54E9" w:rsidRDefault="00890EA4" w:rsidP="00CB54E9">
      <w:pPr>
        <w:spacing w:line="480" w:lineRule="auto"/>
        <w:jc w:val="both"/>
        <w:rPr>
          <w:rFonts w:ascii="Verdana" w:hAnsi="Verdana"/>
          <w:sz w:val="24"/>
          <w:szCs w:val="24"/>
        </w:rPr>
      </w:pPr>
      <w:r w:rsidRPr="00CB54E9">
        <w:rPr>
          <w:rFonts w:ascii="Verdana" w:hAnsi="Verdana"/>
          <w:b/>
          <w:sz w:val="24"/>
          <w:szCs w:val="24"/>
        </w:rPr>
        <w:t xml:space="preserve">Processing </w:t>
      </w:r>
      <w:r w:rsidRPr="00CB54E9">
        <w:rPr>
          <w:rFonts w:ascii="Verdana" w:hAnsi="Verdana"/>
          <w:sz w:val="24"/>
          <w:szCs w:val="24"/>
        </w:rPr>
        <w:t xml:space="preserve">includes </w:t>
      </w:r>
      <w:r w:rsidR="005F64A1" w:rsidRPr="00CB54E9">
        <w:rPr>
          <w:rFonts w:ascii="Verdana" w:hAnsi="Verdana"/>
          <w:sz w:val="24"/>
          <w:szCs w:val="24"/>
        </w:rPr>
        <w:t xml:space="preserve">receiving </w:t>
      </w:r>
      <w:r w:rsidR="00FD0A68" w:rsidRPr="00CB54E9">
        <w:rPr>
          <w:rFonts w:ascii="Verdana" w:hAnsi="Verdana"/>
          <w:sz w:val="24"/>
          <w:szCs w:val="24"/>
        </w:rPr>
        <w:t xml:space="preserve">information, storing it, considering it, sharing it, destroying it etc. </w:t>
      </w:r>
      <w:r w:rsidR="009B5004" w:rsidRPr="00CB54E9">
        <w:rPr>
          <w:rFonts w:ascii="Verdana" w:hAnsi="Verdana"/>
          <w:sz w:val="24"/>
          <w:szCs w:val="24"/>
        </w:rPr>
        <w:t xml:space="preserve">  We recognise that the law applies to all processing activitie</w:t>
      </w:r>
      <w:r w:rsidR="00417A09" w:rsidRPr="00CB54E9">
        <w:rPr>
          <w:rFonts w:ascii="Verdana" w:hAnsi="Verdana"/>
          <w:sz w:val="24"/>
          <w:szCs w:val="24"/>
        </w:rPr>
        <w:t xml:space="preserve">s whether we control information or we process upon the instructions of an insurer client. </w:t>
      </w:r>
    </w:p>
    <w:p w14:paraId="5E83F51E" w14:textId="77777777" w:rsidR="006E146C" w:rsidRPr="00CB54E9" w:rsidRDefault="006E146C" w:rsidP="00CB54E9">
      <w:pPr>
        <w:spacing w:line="480" w:lineRule="auto"/>
        <w:jc w:val="both"/>
        <w:rPr>
          <w:rFonts w:ascii="Verdana" w:hAnsi="Verdana"/>
          <w:sz w:val="24"/>
          <w:szCs w:val="24"/>
        </w:rPr>
      </w:pPr>
      <w:r w:rsidRPr="00CB54E9">
        <w:rPr>
          <w:rFonts w:ascii="Verdana" w:hAnsi="Verdana"/>
          <w:sz w:val="24"/>
          <w:szCs w:val="24"/>
        </w:rPr>
        <w:t>A</w:t>
      </w:r>
      <w:r w:rsidRPr="00CB54E9">
        <w:rPr>
          <w:rFonts w:ascii="Verdana" w:hAnsi="Verdana"/>
          <w:b/>
          <w:sz w:val="24"/>
          <w:szCs w:val="24"/>
        </w:rPr>
        <w:t xml:space="preserve"> processor</w:t>
      </w:r>
      <w:r w:rsidRPr="00CB54E9">
        <w:rPr>
          <w:rFonts w:ascii="Verdana" w:hAnsi="Verdana"/>
          <w:sz w:val="24"/>
          <w:szCs w:val="24"/>
        </w:rPr>
        <w:t xml:space="preserve"> is a non-employee organisation/ third party who process employee information, on our behalf and to our instructions. </w:t>
      </w:r>
    </w:p>
    <w:p w14:paraId="5E83F51F" w14:textId="77777777" w:rsidR="00890EA4" w:rsidRPr="00CB54E9" w:rsidRDefault="00612909" w:rsidP="00CB54E9">
      <w:pPr>
        <w:spacing w:line="480" w:lineRule="auto"/>
        <w:jc w:val="both"/>
        <w:rPr>
          <w:rFonts w:ascii="Verdana" w:hAnsi="Verdana"/>
          <w:sz w:val="24"/>
          <w:szCs w:val="24"/>
        </w:rPr>
      </w:pPr>
      <w:r w:rsidRPr="00CB54E9">
        <w:rPr>
          <w:rFonts w:ascii="Verdana" w:hAnsi="Verdana"/>
          <w:sz w:val="24"/>
          <w:szCs w:val="24"/>
        </w:rPr>
        <w:t xml:space="preserve">We are the </w:t>
      </w:r>
      <w:r w:rsidR="00890EA4" w:rsidRPr="00CB54E9">
        <w:rPr>
          <w:rFonts w:ascii="Verdana" w:hAnsi="Verdana"/>
          <w:b/>
          <w:sz w:val="24"/>
          <w:szCs w:val="24"/>
        </w:rPr>
        <w:t xml:space="preserve">controller </w:t>
      </w:r>
      <w:r w:rsidR="005F64A1" w:rsidRPr="00CB54E9">
        <w:rPr>
          <w:rFonts w:ascii="Verdana" w:hAnsi="Verdana"/>
          <w:sz w:val="24"/>
          <w:szCs w:val="24"/>
        </w:rPr>
        <w:t xml:space="preserve">as regards personal data as </w:t>
      </w:r>
      <w:r w:rsidR="00890EA4" w:rsidRPr="00CB54E9">
        <w:rPr>
          <w:rFonts w:ascii="Verdana" w:hAnsi="Verdana"/>
          <w:sz w:val="24"/>
          <w:szCs w:val="24"/>
        </w:rPr>
        <w:t>we determine what is collected</w:t>
      </w:r>
      <w:r w:rsidR="005F64A1" w:rsidRPr="00CB54E9">
        <w:rPr>
          <w:rFonts w:ascii="Verdana" w:hAnsi="Verdana"/>
          <w:sz w:val="24"/>
          <w:szCs w:val="24"/>
        </w:rPr>
        <w:t xml:space="preserve">, why and </w:t>
      </w:r>
      <w:r w:rsidR="00890EA4" w:rsidRPr="00CB54E9">
        <w:rPr>
          <w:rFonts w:ascii="Verdana" w:hAnsi="Verdana"/>
          <w:sz w:val="24"/>
          <w:szCs w:val="24"/>
        </w:rPr>
        <w:t xml:space="preserve">how it is used within our business. </w:t>
      </w:r>
      <w:r w:rsidRPr="00CB54E9">
        <w:rPr>
          <w:rFonts w:ascii="Verdana" w:hAnsi="Verdana"/>
          <w:sz w:val="24"/>
          <w:szCs w:val="24"/>
        </w:rPr>
        <w:t>We are registered with the Information Commissioner under reference</w:t>
      </w:r>
      <w:r w:rsidR="00417A09" w:rsidRPr="00CB54E9">
        <w:rPr>
          <w:rFonts w:ascii="Verdana" w:hAnsi="Verdana"/>
          <w:sz w:val="24"/>
          <w:szCs w:val="24"/>
        </w:rPr>
        <w:t xml:space="preserve"> </w:t>
      </w:r>
      <w:r w:rsidR="00747EF2" w:rsidRPr="00747EF2">
        <w:rPr>
          <w:rFonts w:ascii="Verdana" w:hAnsi="Verdana"/>
          <w:sz w:val="24"/>
          <w:szCs w:val="24"/>
        </w:rPr>
        <w:t>Z1062073</w:t>
      </w:r>
      <w:r w:rsidR="00747EF2">
        <w:rPr>
          <w:rFonts w:ascii="Verdana" w:hAnsi="Verdana"/>
          <w:sz w:val="24"/>
          <w:szCs w:val="24"/>
        </w:rPr>
        <w:t>.</w:t>
      </w:r>
    </w:p>
    <w:p w14:paraId="5E83F520" w14:textId="77777777" w:rsidR="00890EA4" w:rsidRPr="00CB54E9" w:rsidRDefault="00890EA4" w:rsidP="00CB54E9">
      <w:pPr>
        <w:spacing w:line="480" w:lineRule="auto"/>
        <w:jc w:val="both"/>
        <w:rPr>
          <w:rFonts w:ascii="Verdana" w:hAnsi="Verdana"/>
          <w:sz w:val="24"/>
          <w:szCs w:val="24"/>
        </w:rPr>
      </w:pPr>
      <w:r w:rsidRPr="00CB54E9">
        <w:rPr>
          <w:rFonts w:ascii="Verdana" w:hAnsi="Verdana"/>
          <w:sz w:val="24"/>
          <w:szCs w:val="24"/>
        </w:rPr>
        <w:t xml:space="preserve">The </w:t>
      </w:r>
      <w:r w:rsidR="005F64A1" w:rsidRPr="00CB54E9">
        <w:rPr>
          <w:rFonts w:ascii="Verdana" w:hAnsi="Verdana"/>
          <w:sz w:val="24"/>
          <w:szCs w:val="24"/>
        </w:rPr>
        <w:t>employee</w:t>
      </w:r>
      <w:r w:rsidR="00B174C8" w:rsidRPr="00CB54E9">
        <w:rPr>
          <w:rFonts w:ascii="Verdana" w:hAnsi="Verdana"/>
          <w:sz w:val="24"/>
          <w:szCs w:val="24"/>
        </w:rPr>
        <w:t xml:space="preserve"> or </w:t>
      </w:r>
      <w:r w:rsidR="00747EF2">
        <w:rPr>
          <w:rFonts w:ascii="Verdana" w:hAnsi="Verdana"/>
          <w:sz w:val="24"/>
          <w:szCs w:val="24"/>
        </w:rPr>
        <w:t xml:space="preserve">other </w:t>
      </w:r>
      <w:r w:rsidR="00B174C8" w:rsidRPr="00CB54E9">
        <w:rPr>
          <w:rFonts w:ascii="Verdana" w:hAnsi="Verdana"/>
          <w:sz w:val="24"/>
          <w:szCs w:val="24"/>
        </w:rPr>
        <w:t xml:space="preserve">individual </w:t>
      </w:r>
      <w:r w:rsidR="00747EF2">
        <w:rPr>
          <w:rFonts w:ascii="Verdana" w:hAnsi="Verdana"/>
          <w:sz w:val="24"/>
          <w:szCs w:val="24"/>
        </w:rPr>
        <w:t>i</w:t>
      </w:r>
      <w:r w:rsidR="001E4657" w:rsidRPr="00CB54E9">
        <w:rPr>
          <w:rFonts w:ascii="Verdana" w:hAnsi="Verdana"/>
          <w:sz w:val="24"/>
          <w:szCs w:val="24"/>
        </w:rPr>
        <w:t>s</w:t>
      </w:r>
      <w:r w:rsidRPr="00CB54E9">
        <w:rPr>
          <w:rFonts w:ascii="Verdana" w:hAnsi="Verdana"/>
          <w:sz w:val="24"/>
          <w:szCs w:val="24"/>
        </w:rPr>
        <w:t xml:space="preserve"> the </w:t>
      </w:r>
      <w:r w:rsidRPr="00CB54E9">
        <w:rPr>
          <w:rFonts w:ascii="Verdana" w:hAnsi="Verdana"/>
          <w:b/>
          <w:sz w:val="24"/>
          <w:szCs w:val="24"/>
        </w:rPr>
        <w:t xml:space="preserve">subject </w:t>
      </w:r>
      <w:r w:rsidRPr="00CB54E9">
        <w:rPr>
          <w:rFonts w:ascii="Verdana" w:hAnsi="Verdana"/>
          <w:sz w:val="24"/>
          <w:szCs w:val="24"/>
        </w:rPr>
        <w:t xml:space="preserve">of the information </w:t>
      </w:r>
    </w:p>
    <w:p w14:paraId="5E83F521" w14:textId="77777777" w:rsidR="00074BAA" w:rsidRPr="00CB54E9" w:rsidRDefault="00890EA4" w:rsidP="00CB54E9">
      <w:pPr>
        <w:spacing w:line="480" w:lineRule="auto"/>
        <w:jc w:val="both"/>
        <w:rPr>
          <w:rFonts w:ascii="Verdana" w:hAnsi="Verdana"/>
          <w:sz w:val="24"/>
          <w:szCs w:val="24"/>
        </w:rPr>
      </w:pPr>
      <w:r w:rsidRPr="00CB54E9">
        <w:rPr>
          <w:rFonts w:ascii="Verdana" w:hAnsi="Verdana"/>
          <w:sz w:val="24"/>
          <w:szCs w:val="24"/>
        </w:rPr>
        <w:t xml:space="preserve">A </w:t>
      </w:r>
      <w:r w:rsidRPr="00CB54E9">
        <w:rPr>
          <w:rFonts w:ascii="Verdana" w:hAnsi="Verdana"/>
          <w:b/>
          <w:sz w:val="24"/>
          <w:szCs w:val="24"/>
        </w:rPr>
        <w:t xml:space="preserve">data breach </w:t>
      </w:r>
      <w:r w:rsidRPr="00CB54E9">
        <w:rPr>
          <w:rFonts w:ascii="Verdana" w:hAnsi="Verdana"/>
          <w:sz w:val="24"/>
          <w:szCs w:val="24"/>
        </w:rPr>
        <w:t xml:space="preserve">means a breach of </w:t>
      </w:r>
      <w:r w:rsidR="00612909" w:rsidRPr="00CB54E9">
        <w:rPr>
          <w:rFonts w:ascii="Verdana" w:hAnsi="Verdana"/>
          <w:sz w:val="24"/>
          <w:szCs w:val="24"/>
        </w:rPr>
        <w:t>our</w:t>
      </w:r>
      <w:r w:rsidRPr="00CB54E9">
        <w:rPr>
          <w:rFonts w:ascii="Verdana" w:hAnsi="Verdana"/>
          <w:sz w:val="24"/>
          <w:szCs w:val="24"/>
        </w:rPr>
        <w:t xml:space="preserve"> security leading to the accidental or unlawful destruction, loss, alteration, unauthorised disclosure of, or access to </w:t>
      </w:r>
      <w:r w:rsidR="005F64A1" w:rsidRPr="00CB54E9">
        <w:rPr>
          <w:rFonts w:ascii="Verdana" w:hAnsi="Verdana"/>
          <w:sz w:val="24"/>
          <w:szCs w:val="24"/>
        </w:rPr>
        <w:t xml:space="preserve">personal data </w:t>
      </w:r>
      <w:r w:rsidRPr="00CB54E9">
        <w:rPr>
          <w:rFonts w:ascii="Verdana" w:hAnsi="Verdana"/>
          <w:sz w:val="24"/>
          <w:szCs w:val="24"/>
        </w:rPr>
        <w:t>transmitted</w:t>
      </w:r>
      <w:r w:rsidR="00074BAA" w:rsidRPr="00CB54E9">
        <w:rPr>
          <w:rFonts w:ascii="Verdana" w:hAnsi="Verdana"/>
          <w:sz w:val="24"/>
          <w:szCs w:val="24"/>
        </w:rPr>
        <w:t xml:space="preserve">, stored or otherwise processed.  </w:t>
      </w:r>
    </w:p>
    <w:p w14:paraId="5E83F522" w14:textId="77777777" w:rsidR="00074BAA" w:rsidRPr="00CB54E9" w:rsidRDefault="00074BAA" w:rsidP="00CB54E9">
      <w:pPr>
        <w:spacing w:line="480" w:lineRule="auto"/>
        <w:jc w:val="both"/>
        <w:rPr>
          <w:rFonts w:ascii="Verdana" w:hAnsi="Verdana"/>
          <w:sz w:val="24"/>
          <w:szCs w:val="24"/>
        </w:rPr>
      </w:pPr>
      <w:r w:rsidRPr="00CB54E9">
        <w:rPr>
          <w:rFonts w:ascii="Verdana" w:hAnsi="Verdana"/>
          <w:sz w:val="24"/>
          <w:szCs w:val="24"/>
        </w:rPr>
        <w:t xml:space="preserve">This policy should be read alongside </w:t>
      </w:r>
      <w:r w:rsidR="00747EF2">
        <w:rPr>
          <w:rFonts w:ascii="Verdana" w:hAnsi="Verdana"/>
          <w:sz w:val="24"/>
          <w:szCs w:val="24"/>
        </w:rPr>
        <w:t xml:space="preserve">the council’s </w:t>
      </w:r>
      <w:r w:rsidRPr="00CB54E9">
        <w:rPr>
          <w:rFonts w:ascii="Verdana" w:hAnsi="Verdana"/>
          <w:sz w:val="24"/>
          <w:szCs w:val="24"/>
        </w:rPr>
        <w:t xml:space="preserve">information security policy. </w:t>
      </w:r>
    </w:p>
    <w:p w14:paraId="5E83F523" w14:textId="77777777" w:rsidR="00A33D06" w:rsidRDefault="00A33D06" w:rsidP="00CB54E9">
      <w:pPr>
        <w:spacing w:line="480" w:lineRule="auto"/>
        <w:jc w:val="both"/>
        <w:rPr>
          <w:rFonts w:ascii="Verdana" w:hAnsi="Verdana"/>
          <w:b/>
          <w:sz w:val="24"/>
          <w:szCs w:val="24"/>
        </w:rPr>
      </w:pPr>
    </w:p>
    <w:p w14:paraId="5E83F524" w14:textId="77777777" w:rsidR="00B55800" w:rsidRPr="00CB54E9" w:rsidRDefault="00B55800" w:rsidP="00CB54E9">
      <w:pPr>
        <w:spacing w:line="480" w:lineRule="auto"/>
        <w:jc w:val="both"/>
        <w:rPr>
          <w:rFonts w:ascii="Verdana" w:hAnsi="Verdana"/>
          <w:sz w:val="24"/>
          <w:szCs w:val="24"/>
        </w:rPr>
      </w:pPr>
      <w:r w:rsidRPr="00CB54E9">
        <w:rPr>
          <w:rFonts w:ascii="Verdana" w:hAnsi="Verdana"/>
          <w:b/>
          <w:sz w:val="24"/>
          <w:szCs w:val="24"/>
        </w:rPr>
        <w:lastRenderedPageBreak/>
        <w:t xml:space="preserve">Commitment to the </w:t>
      </w:r>
      <w:r w:rsidR="005D40E0" w:rsidRPr="00CB54E9">
        <w:rPr>
          <w:rFonts w:ascii="Verdana" w:hAnsi="Verdana"/>
          <w:b/>
          <w:sz w:val="24"/>
          <w:szCs w:val="24"/>
        </w:rPr>
        <w:t>(General Data Protection) p</w:t>
      </w:r>
      <w:r w:rsidR="00A1194E" w:rsidRPr="00CB54E9">
        <w:rPr>
          <w:rFonts w:ascii="Verdana" w:hAnsi="Verdana"/>
          <w:b/>
          <w:sz w:val="24"/>
          <w:szCs w:val="24"/>
        </w:rPr>
        <w:t>rinciples</w:t>
      </w:r>
      <w:r w:rsidR="00074BAA" w:rsidRPr="00CB54E9">
        <w:rPr>
          <w:rFonts w:ascii="Verdana" w:hAnsi="Verdana"/>
          <w:sz w:val="24"/>
          <w:szCs w:val="24"/>
        </w:rPr>
        <w:t xml:space="preserve"> </w:t>
      </w:r>
    </w:p>
    <w:p w14:paraId="5E83F525" w14:textId="77777777" w:rsidR="00B55800" w:rsidRPr="00CB54E9" w:rsidRDefault="008C1920" w:rsidP="00CB54E9">
      <w:pPr>
        <w:spacing w:line="480" w:lineRule="auto"/>
        <w:jc w:val="both"/>
        <w:rPr>
          <w:rFonts w:ascii="Verdana" w:hAnsi="Verdana"/>
          <w:sz w:val="24"/>
          <w:szCs w:val="24"/>
        </w:rPr>
      </w:pPr>
      <w:r w:rsidRPr="00CB54E9">
        <w:rPr>
          <w:rFonts w:ascii="Verdana" w:hAnsi="Verdana"/>
          <w:sz w:val="24"/>
          <w:szCs w:val="24"/>
        </w:rPr>
        <w:t xml:space="preserve">The </w:t>
      </w:r>
      <w:r w:rsidR="00747EF2">
        <w:rPr>
          <w:rFonts w:ascii="Verdana" w:hAnsi="Verdana"/>
          <w:sz w:val="24"/>
          <w:szCs w:val="24"/>
        </w:rPr>
        <w:t xml:space="preserve">council </w:t>
      </w:r>
      <w:r w:rsidRPr="00CB54E9">
        <w:rPr>
          <w:rFonts w:ascii="Verdana" w:hAnsi="Verdana"/>
          <w:sz w:val="24"/>
          <w:szCs w:val="24"/>
        </w:rPr>
        <w:t xml:space="preserve">(through its </w:t>
      </w:r>
      <w:r w:rsidR="00747EF2">
        <w:rPr>
          <w:rFonts w:ascii="Verdana" w:hAnsi="Verdana"/>
          <w:sz w:val="24"/>
          <w:szCs w:val="24"/>
        </w:rPr>
        <w:t>employees and councillors</w:t>
      </w:r>
      <w:r w:rsidRPr="00CB54E9">
        <w:rPr>
          <w:rFonts w:ascii="Verdana" w:hAnsi="Verdana"/>
          <w:sz w:val="24"/>
          <w:szCs w:val="24"/>
        </w:rPr>
        <w:t xml:space="preserve">) </w:t>
      </w:r>
      <w:r w:rsidR="00A33D06">
        <w:rPr>
          <w:rFonts w:ascii="Verdana" w:hAnsi="Verdana"/>
          <w:sz w:val="24"/>
          <w:szCs w:val="24"/>
        </w:rPr>
        <w:t>will</w:t>
      </w:r>
      <w:r w:rsidRPr="00CB54E9">
        <w:rPr>
          <w:rFonts w:ascii="Verdana" w:hAnsi="Verdana"/>
          <w:sz w:val="24"/>
          <w:szCs w:val="24"/>
        </w:rPr>
        <w:t xml:space="preserve">: </w:t>
      </w:r>
      <w:r w:rsidR="00B55800" w:rsidRPr="00CB54E9">
        <w:rPr>
          <w:rFonts w:ascii="Verdana" w:hAnsi="Verdana"/>
          <w:sz w:val="24"/>
          <w:szCs w:val="24"/>
        </w:rPr>
        <w:t xml:space="preserve"> </w:t>
      </w:r>
    </w:p>
    <w:p w14:paraId="5E83F526" w14:textId="77777777" w:rsidR="00536414" w:rsidRPr="00CB54E9" w:rsidRDefault="00DA2FBA" w:rsidP="00CB54E9">
      <w:pPr>
        <w:pStyle w:val="ListParagraph"/>
        <w:numPr>
          <w:ilvl w:val="0"/>
          <w:numId w:val="2"/>
        </w:numPr>
        <w:spacing w:line="480" w:lineRule="auto"/>
        <w:jc w:val="both"/>
        <w:rPr>
          <w:rFonts w:ascii="Verdana" w:hAnsi="Verdana"/>
          <w:sz w:val="24"/>
          <w:szCs w:val="24"/>
        </w:rPr>
      </w:pPr>
      <w:r w:rsidRPr="00CB54E9">
        <w:rPr>
          <w:rFonts w:ascii="Verdana" w:hAnsi="Verdana"/>
          <w:sz w:val="24"/>
          <w:szCs w:val="24"/>
        </w:rPr>
        <w:t xml:space="preserve">process </w:t>
      </w:r>
      <w:r w:rsidR="005F64A1" w:rsidRPr="00CB54E9">
        <w:rPr>
          <w:rFonts w:ascii="Verdana" w:hAnsi="Verdana"/>
          <w:sz w:val="24"/>
          <w:szCs w:val="24"/>
        </w:rPr>
        <w:t>personal data</w:t>
      </w:r>
      <w:r w:rsidR="005F64A1" w:rsidRPr="00CB54E9">
        <w:rPr>
          <w:rFonts w:ascii="Verdana" w:hAnsi="Verdana"/>
          <w:b/>
          <w:sz w:val="24"/>
          <w:szCs w:val="24"/>
        </w:rPr>
        <w:t xml:space="preserve"> </w:t>
      </w:r>
      <w:r w:rsidR="00B55800" w:rsidRPr="00CB54E9">
        <w:rPr>
          <w:rFonts w:ascii="Verdana" w:hAnsi="Verdana"/>
          <w:b/>
          <w:sz w:val="24"/>
          <w:szCs w:val="24"/>
        </w:rPr>
        <w:t>fairly</w:t>
      </w:r>
      <w:r w:rsidR="005F64A1" w:rsidRPr="00CB54E9">
        <w:rPr>
          <w:rFonts w:ascii="Verdana" w:hAnsi="Verdana"/>
          <w:b/>
          <w:sz w:val="24"/>
          <w:szCs w:val="24"/>
        </w:rPr>
        <w:t xml:space="preserve">, </w:t>
      </w:r>
      <w:r w:rsidR="00B55800" w:rsidRPr="00CB54E9">
        <w:rPr>
          <w:rFonts w:ascii="Verdana" w:hAnsi="Verdana"/>
          <w:b/>
          <w:sz w:val="24"/>
          <w:szCs w:val="24"/>
        </w:rPr>
        <w:t>transparent</w:t>
      </w:r>
      <w:r w:rsidR="005F64A1" w:rsidRPr="00CB54E9">
        <w:rPr>
          <w:rFonts w:ascii="Verdana" w:hAnsi="Verdana"/>
          <w:b/>
          <w:sz w:val="24"/>
          <w:szCs w:val="24"/>
        </w:rPr>
        <w:t xml:space="preserve">ly </w:t>
      </w:r>
      <w:r w:rsidR="005F64A1" w:rsidRPr="00CB54E9">
        <w:rPr>
          <w:rFonts w:ascii="Verdana" w:hAnsi="Verdana"/>
          <w:sz w:val="24"/>
          <w:szCs w:val="24"/>
        </w:rPr>
        <w:t>and only if there is a</w:t>
      </w:r>
      <w:r w:rsidR="005F64A1" w:rsidRPr="00CB54E9">
        <w:rPr>
          <w:rFonts w:ascii="Verdana" w:hAnsi="Verdana"/>
          <w:b/>
          <w:sz w:val="24"/>
          <w:szCs w:val="24"/>
        </w:rPr>
        <w:t xml:space="preserve"> legal basis </w:t>
      </w:r>
      <w:r w:rsidR="005F64A1" w:rsidRPr="00CB54E9">
        <w:rPr>
          <w:rFonts w:ascii="Verdana" w:hAnsi="Verdana"/>
          <w:sz w:val="24"/>
          <w:szCs w:val="24"/>
        </w:rPr>
        <w:t xml:space="preserve">to do so. </w:t>
      </w:r>
    </w:p>
    <w:p w14:paraId="5E83F527" w14:textId="77777777" w:rsidR="008C1920" w:rsidRPr="00CB54E9" w:rsidRDefault="008C1920" w:rsidP="00CB54E9">
      <w:pPr>
        <w:pStyle w:val="ListParagraph"/>
        <w:spacing w:line="480" w:lineRule="auto"/>
        <w:jc w:val="both"/>
        <w:rPr>
          <w:rFonts w:ascii="Verdana" w:hAnsi="Verdana"/>
          <w:sz w:val="24"/>
          <w:szCs w:val="24"/>
        </w:rPr>
      </w:pPr>
    </w:p>
    <w:p w14:paraId="5E83F528" w14:textId="77777777" w:rsidR="00B174C8" w:rsidRPr="00CB54E9" w:rsidRDefault="009B5004" w:rsidP="00CB54E9">
      <w:pPr>
        <w:pStyle w:val="ListParagraph"/>
        <w:spacing w:line="480" w:lineRule="auto"/>
        <w:jc w:val="both"/>
        <w:rPr>
          <w:rFonts w:ascii="Verdana" w:hAnsi="Verdana"/>
          <w:sz w:val="24"/>
          <w:szCs w:val="24"/>
        </w:rPr>
      </w:pPr>
      <w:r w:rsidRPr="00CB54E9">
        <w:rPr>
          <w:rFonts w:ascii="Verdana" w:hAnsi="Verdana"/>
          <w:sz w:val="24"/>
          <w:szCs w:val="24"/>
        </w:rPr>
        <w:t xml:space="preserve">As part of this </w:t>
      </w:r>
      <w:r w:rsidR="00A33D06">
        <w:rPr>
          <w:rFonts w:ascii="Verdana" w:hAnsi="Verdana"/>
          <w:sz w:val="24"/>
          <w:szCs w:val="24"/>
        </w:rPr>
        <w:t>we will</w:t>
      </w:r>
      <w:r w:rsidR="008C1920" w:rsidRPr="00CB54E9">
        <w:rPr>
          <w:rFonts w:ascii="Verdana" w:hAnsi="Verdana"/>
          <w:sz w:val="24"/>
          <w:szCs w:val="24"/>
        </w:rPr>
        <w:t xml:space="preserve"> </w:t>
      </w:r>
      <w:r w:rsidR="002326D8" w:rsidRPr="00CB54E9">
        <w:rPr>
          <w:rFonts w:ascii="Verdana" w:hAnsi="Verdana"/>
          <w:sz w:val="24"/>
          <w:szCs w:val="24"/>
        </w:rPr>
        <w:t xml:space="preserve">inform </w:t>
      </w:r>
      <w:r w:rsidR="00747EF2">
        <w:rPr>
          <w:rFonts w:ascii="Verdana" w:hAnsi="Verdana"/>
          <w:sz w:val="24"/>
          <w:szCs w:val="24"/>
        </w:rPr>
        <w:t xml:space="preserve">individuals </w:t>
      </w:r>
      <w:r w:rsidR="00E33A11" w:rsidRPr="00CB54E9">
        <w:rPr>
          <w:rFonts w:ascii="Verdana" w:hAnsi="Verdana"/>
          <w:sz w:val="24"/>
          <w:szCs w:val="24"/>
        </w:rPr>
        <w:t xml:space="preserve">(concisely and using clear and plain language so that they understand) </w:t>
      </w:r>
      <w:r w:rsidR="005D40E0" w:rsidRPr="00CB54E9">
        <w:rPr>
          <w:rFonts w:ascii="Verdana" w:hAnsi="Verdana"/>
          <w:sz w:val="24"/>
          <w:szCs w:val="24"/>
        </w:rPr>
        <w:t>of</w:t>
      </w:r>
      <w:r w:rsidR="00B55800" w:rsidRPr="00CB54E9">
        <w:rPr>
          <w:rFonts w:ascii="Verdana" w:hAnsi="Verdana"/>
          <w:sz w:val="24"/>
          <w:szCs w:val="24"/>
        </w:rPr>
        <w:t xml:space="preserve"> </w:t>
      </w:r>
      <w:r w:rsidR="002326D8" w:rsidRPr="00CB54E9">
        <w:rPr>
          <w:rFonts w:ascii="Verdana" w:hAnsi="Verdana"/>
          <w:sz w:val="24"/>
          <w:szCs w:val="24"/>
        </w:rPr>
        <w:t xml:space="preserve">the following: </w:t>
      </w:r>
    </w:p>
    <w:p w14:paraId="5E83F529" w14:textId="77777777" w:rsidR="008C1920" w:rsidRPr="00CB54E9" w:rsidRDefault="008C1920" w:rsidP="00CB54E9">
      <w:pPr>
        <w:pStyle w:val="ListParagraph"/>
        <w:spacing w:line="480" w:lineRule="auto"/>
        <w:jc w:val="both"/>
        <w:rPr>
          <w:rFonts w:ascii="Verdana" w:hAnsi="Verdana"/>
          <w:sz w:val="24"/>
          <w:szCs w:val="24"/>
        </w:rPr>
      </w:pPr>
    </w:p>
    <w:p w14:paraId="5E83F52A" w14:textId="77777777" w:rsidR="005D40E0" w:rsidRPr="00CB54E9" w:rsidRDefault="005D40E0"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 xml:space="preserve">that </w:t>
      </w:r>
      <w:r w:rsidR="00612909" w:rsidRPr="00CB54E9">
        <w:rPr>
          <w:rFonts w:ascii="Verdana" w:hAnsi="Verdana"/>
          <w:sz w:val="24"/>
          <w:szCs w:val="24"/>
        </w:rPr>
        <w:t>we are t</w:t>
      </w:r>
      <w:r w:rsidRPr="00CB54E9">
        <w:rPr>
          <w:rFonts w:ascii="Verdana" w:hAnsi="Verdana"/>
          <w:sz w:val="24"/>
          <w:szCs w:val="24"/>
        </w:rPr>
        <w:t xml:space="preserve">he “data controller” </w:t>
      </w:r>
    </w:p>
    <w:p w14:paraId="5E83F52B" w14:textId="77777777" w:rsidR="00B55800" w:rsidRDefault="00B174C8"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our</w:t>
      </w:r>
      <w:r w:rsidR="00B55800" w:rsidRPr="00CB54E9">
        <w:rPr>
          <w:rFonts w:ascii="Verdana" w:hAnsi="Verdana"/>
          <w:sz w:val="24"/>
          <w:szCs w:val="24"/>
        </w:rPr>
        <w:t xml:space="preserve"> contact details; </w:t>
      </w:r>
    </w:p>
    <w:p w14:paraId="5E83F52C" w14:textId="77777777" w:rsidR="00A33D06" w:rsidRPr="00CB54E9" w:rsidRDefault="00A33D06" w:rsidP="00CB54E9">
      <w:pPr>
        <w:pStyle w:val="ListParagraph"/>
        <w:numPr>
          <w:ilvl w:val="0"/>
          <w:numId w:val="3"/>
        </w:numPr>
        <w:spacing w:line="480" w:lineRule="auto"/>
        <w:jc w:val="both"/>
        <w:rPr>
          <w:rFonts w:ascii="Verdana" w:hAnsi="Verdana"/>
          <w:sz w:val="24"/>
          <w:szCs w:val="24"/>
        </w:rPr>
      </w:pPr>
      <w:r>
        <w:rPr>
          <w:rFonts w:ascii="Verdana" w:hAnsi="Verdana"/>
          <w:sz w:val="24"/>
          <w:szCs w:val="24"/>
        </w:rPr>
        <w:t>the name and contact details for the data protection officer;</w:t>
      </w:r>
    </w:p>
    <w:p w14:paraId="5E83F52D" w14:textId="77777777" w:rsidR="005D40E0" w:rsidRPr="00CB54E9" w:rsidRDefault="00B55800" w:rsidP="00747EF2">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the purposes fo</w:t>
      </w:r>
      <w:r w:rsidR="00DA2FBA" w:rsidRPr="00CB54E9">
        <w:rPr>
          <w:rFonts w:ascii="Verdana" w:hAnsi="Verdana"/>
          <w:sz w:val="24"/>
          <w:szCs w:val="24"/>
        </w:rPr>
        <w:t>r the processing of the</w:t>
      </w:r>
      <w:r w:rsidR="00FD0A68" w:rsidRPr="00CB54E9">
        <w:rPr>
          <w:rFonts w:ascii="Verdana" w:hAnsi="Verdana"/>
          <w:sz w:val="24"/>
          <w:szCs w:val="24"/>
        </w:rPr>
        <w:t>ir</w:t>
      </w:r>
      <w:r w:rsidR="00DA2FBA" w:rsidRPr="00CB54E9">
        <w:rPr>
          <w:rFonts w:ascii="Verdana" w:hAnsi="Verdana"/>
          <w:sz w:val="24"/>
          <w:szCs w:val="24"/>
        </w:rPr>
        <w:t xml:space="preserve"> </w:t>
      </w:r>
      <w:r w:rsidRPr="00CB54E9">
        <w:rPr>
          <w:rFonts w:ascii="Verdana" w:hAnsi="Verdana"/>
          <w:sz w:val="24"/>
          <w:szCs w:val="24"/>
        </w:rPr>
        <w:t xml:space="preserve">information and the </w:t>
      </w:r>
      <w:r w:rsidR="005D40E0" w:rsidRPr="00CB54E9">
        <w:rPr>
          <w:rFonts w:ascii="Verdana" w:hAnsi="Verdana"/>
          <w:sz w:val="24"/>
          <w:szCs w:val="24"/>
        </w:rPr>
        <w:t xml:space="preserve">legal </w:t>
      </w:r>
      <w:r w:rsidRPr="00CB54E9">
        <w:rPr>
          <w:rFonts w:ascii="Verdana" w:hAnsi="Verdana"/>
          <w:sz w:val="24"/>
          <w:szCs w:val="24"/>
        </w:rPr>
        <w:t xml:space="preserve">basis for the same; </w:t>
      </w:r>
    </w:p>
    <w:p w14:paraId="5E83F52E" w14:textId="77777777" w:rsidR="007E1866" w:rsidRPr="00CB54E9" w:rsidRDefault="00B55800"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 xml:space="preserve">the </w:t>
      </w:r>
      <w:r w:rsidR="007E1866" w:rsidRPr="00CB54E9">
        <w:rPr>
          <w:rFonts w:ascii="Verdana" w:hAnsi="Verdana"/>
          <w:sz w:val="24"/>
          <w:szCs w:val="24"/>
        </w:rPr>
        <w:t>identity of any person/ organisa</w:t>
      </w:r>
      <w:r w:rsidR="005F64A1" w:rsidRPr="00CB54E9">
        <w:rPr>
          <w:rFonts w:ascii="Verdana" w:hAnsi="Verdana"/>
          <w:sz w:val="24"/>
          <w:szCs w:val="24"/>
        </w:rPr>
        <w:t xml:space="preserve">tion to whom personal data </w:t>
      </w:r>
      <w:r w:rsidR="007E1866" w:rsidRPr="00CB54E9">
        <w:rPr>
          <w:rFonts w:ascii="Verdana" w:hAnsi="Verdana"/>
          <w:sz w:val="24"/>
          <w:szCs w:val="24"/>
        </w:rPr>
        <w:t xml:space="preserve">may be disclosed and, </w:t>
      </w:r>
    </w:p>
    <w:p w14:paraId="5E83F52F" w14:textId="77777777" w:rsidR="002326D8" w:rsidRPr="00CB54E9" w:rsidRDefault="007E1866"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 xml:space="preserve">whether </w:t>
      </w:r>
      <w:r w:rsidR="00612909" w:rsidRPr="00CB54E9">
        <w:rPr>
          <w:rFonts w:ascii="Verdana" w:hAnsi="Verdana"/>
          <w:sz w:val="24"/>
          <w:szCs w:val="24"/>
        </w:rPr>
        <w:t xml:space="preserve">we </w:t>
      </w:r>
      <w:r w:rsidR="00DA2FBA" w:rsidRPr="00CB54E9">
        <w:rPr>
          <w:rFonts w:ascii="Verdana" w:hAnsi="Verdana"/>
          <w:sz w:val="24"/>
          <w:szCs w:val="24"/>
        </w:rPr>
        <w:t xml:space="preserve">intend to </w:t>
      </w:r>
      <w:r w:rsidR="00B174C8" w:rsidRPr="00CB54E9">
        <w:rPr>
          <w:rFonts w:ascii="Verdana" w:hAnsi="Verdana"/>
          <w:sz w:val="24"/>
          <w:szCs w:val="24"/>
        </w:rPr>
        <w:t xml:space="preserve">process </w:t>
      </w:r>
      <w:r w:rsidR="005F64A1" w:rsidRPr="00CB54E9">
        <w:rPr>
          <w:rFonts w:ascii="Verdana" w:hAnsi="Verdana"/>
          <w:sz w:val="24"/>
          <w:szCs w:val="24"/>
        </w:rPr>
        <w:t>personal data</w:t>
      </w:r>
      <w:r w:rsidRPr="00CB54E9">
        <w:rPr>
          <w:rFonts w:ascii="Verdana" w:hAnsi="Verdana"/>
          <w:sz w:val="24"/>
          <w:szCs w:val="24"/>
        </w:rPr>
        <w:t xml:space="preserve"> outside the European Economic Area. </w:t>
      </w:r>
    </w:p>
    <w:p w14:paraId="5E83F530" w14:textId="77777777" w:rsidR="00DD4ECF" w:rsidRPr="00CB54E9" w:rsidRDefault="00107AD7"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 xml:space="preserve">How long </w:t>
      </w:r>
      <w:r w:rsidR="002326D8" w:rsidRPr="00CB54E9">
        <w:rPr>
          <w:rFonts w:ascii="Verdana" w:hAnsi="Verdana"/>
          <w:sz w:val="24"/>
          <w:szCs w:val="24"/>
        </w:rPr>
        <w:t>(</w:t>
      </w:r>
      <w:r w:rsidR="007E1866" w:rsidRPr="00CB54E9">
        <w:rPr>
          <w:rFonts w:ascii="Verdana" w:hAnsi="Verdana"/>
          <w:sz w:val="24"/>
          <w:szCs w:val="24"/>
        </w:rPr>
        <w:t xml:space="preserve">as best </w:t>
      </w:r>
      <w:r w:rsidR="002326D8" w:rsidRPr="00CB54E9">
        <w:rPr>
          <w:rFonts w:ascii="Verdana" w:hAnsi="Verdana"/>
          <w:sz w:val="24"/>
          <w:szCs w:val="24"/>
        </w:rPr>
        <w:t>we</w:t>
      </w:r>
      <w:r w:rsidR="007E1866" w:rsidRPr="00CB54E9">
        <w:rPr>
          <w:rFonts w:ascii="Verdana" w:hAnsi="Verdana"/>
          <w:sz w:val="24"/>
          <w:szCs w:val="24"/>
        </w:rPr>
        <w:t xml:space="preserve"> can) </w:t>
      </w:r>
      <w:r w:rsidRPr="00CB54E9">
        <w:rPr>
          <w:rFonts w:ascii="Verdana" w:hAnsi="Verdana"/>
          <w:sz w:val="24"/>
          <w:szCs w:val="24"/>
        </w:rPr>
        <w:t>we will hold their informati</w:t>
      </w:r>
      <w:r w:rsidR="007E1866" w:rsidRPr="00CB54E9">
        <w:rPr>
          <w:rFonts w:ascii="Verdana" w:hAnsi="Verdana"/>
          <w:sz w:val="24"/>
          <w:szCs w:val="24"/>
        </w:rPr>
        <w:t>on</w:t>
      </w:r>
      <w:r w:rsidR="008C1920" w:rsidRPr="00CB54E9">
        <w:rPr>
          <w:rFonts w:ascii="Verdana" w:hAnsi="Verdana"/>
          <w:sz w:val="24"/>
          <w:szCs w:val="24"/>
        </w:rPr>
        <w:t xml:space="preserve">. </w:t>
      </w:r>
    </w:p>
    <w:p w14:paraId="5E83F531" w14:textId="77777777" w:rsidR="008C1920" w:rsidRPr="00CB54E9" w:rsidRDefault="005D40E0" w:rsidP="00CB54E9">
      <w:pPr>
        <w:pStyle w:val="ListParagraph"/>
        <w:numPr>
          <w:ilvl w:val="0"/>
          <w:numId w:val="3"/>
        </w:numPr>
        <w:spacing w:line="480" w:lineRule="auto"/>
        <w:jc w:val="both"/>
        <w:rPr>
          <w:rFonts w:ascii="Verdana" w:hAnsi="Verdana"/>
          <w:sz w:val="24"/>
          <w:szCs w:val="24"/>
        </w:rPr>
      </w:pPr>
      <w:r w:rsidRPr="00CB54E9">
        <w:rPr>
          <w:rFonts w:ascii="Verdana" w:hAnsi="Verdana"/>
          <w:sz w:val="24"/>
          <w:szCs w:val="24"/>
        </w:rPr>
        <w:t xml:space="preserve">Their rights </w:t>
      </w:r>
    </w:p>
    <w:p w14:paraId="5E83F532" w14:textId="77777777" w:rsidR="00DD4ECF" w:rsidRPr="00CB54E9" w:rsidRDefault="005D40E0" w:rsidP="00CB54E9">
      <w:pPr>
        <w:spacing w:line="480" w:lineRule="auto"/>
        <w:ind w:left="360"/>
        <w:jc w:val="both"/>
        <w:rPr>
          <w:rFonts w:ascii="Verdana" w:hAnsi="Verdana"/>
          <w:sz w:val="24"/>
          <w:szCs w:val="24"/>
        </w:rPr>
      </w:pPr>
      <w:r w:rsidRPr="00CB54E9">
        <w:rPr>
          <w:rFonts w:ascii="Verdana" w:hAnsi="Verdana"/>
          <w:sz w:val="24"/>
          <w:szCs w:val="24"/>
        </w:rPr>
        <w:t>[more information is given below]</w:t>
      </w:r>
    </w:p>
    <w:p w14:paraId="5E83F533" w14:textId="77777777" w:rsidR="00F87364" w:rsidRPr="00CB54E9" w:rsidRDefault="00F87364" w:rsidP="00CB54E9">
      <w:pPr>
        <w:pStyle w:val="ListParagraph"/>
        <w:spacing w:line="480" w:lineRule="auto"/>
        <w:jc w:val="both"/>
        <w:rPr>
          <w:rFonts w:ascii="Verdana" w:hAnsi="Verdana"/>
          <w:b/>
          <w:sz w:val="24"/>
          <w:szCs w:val="24"/>
        </w:rPr>
      </w:pPr>
    </w:p>
    <w:p w14:paraId="5E83F534" w14:textId="77777777" w:rsidR="00EE39FC" w:rsidRPr="00CB54E9" w:rsidRDefault="00DA2FBA" w:rsidP="00CB54E9">
      <w:pPr>
        <w:pStyle w:val="ListParagraph"/>
        <w:numPr>
          <w:ilvl w:val="0"/>
          <w:numId w:val="2"/>
        </w:numPr>
        <w:spacing w:line="480" w:lineRule="auto"/>
        <w:jc w:val="both"/>
        <w:rPr>
          <w:rFonts w:ascii="Verdana" w:hAnsi="Verdana"/>
          <w:sz w:val="24"/>
          <w:szCs w:val="24"/>
        </w:rPr>
      </w:pPr>
      <w:r w:rsidRPr="00CB54E9">
        <w:rPr>
          <w:rFonts w:ascii="Verdana" w:hAnsi="Verdana"/>
          <w:sz w:val="24"/>
          <w:szCs w:val="24"/>
        </w:rPr>
        <w:lastRenderedPageBreak/>
        <w:t>only collect</w:t>
      </w:r>
      <w:r w:rsidR="00EE39FC" w:rsidRPr="00CB54E9">
        <w:rPr>
          <w:rFonts w:ascii="Verdana" w:hAnsi="Verdana"/>
          <w:sz w:val="24"/>
          <w:szCs w:val="24"/>
        </w:rPr>
        <w:t xml:space="preserve"> </w:t>
      </w:r>
      <w:r w:rsidR="005F64A1" w:rsidRPr="00CB54E9">
        <w:rPr>
          <w:rFonts w:ascii="Verdana" w:hAnsi="Verdana"/>
          <w:sz w:val="24"/>
          <w:szCs w:val="24"/>
        </w:rPr>
        <w:t xml:space="preserve">personal data </w:t>
      </w:r>
      <w:r w:rsidR="001E4657" w:rsidRPr="00CB54E9">
        <w:rPr>
          <w:rFonts w:ascii="Verdana" w:hAnsi="Verdana"/>
          <w:sz w:val="24"/>
          <w:szCs w:val="24"/>
        </w:rPr>
        <w:t xml:space="preserve">for </w:t>
      </w:r>
      <w:r w:rsidR="001E4657" w:rsidRPr="00CB54E9">
        <w:rPr>
          <w:rFonts w:ascii="Verdana" w:hAnsi="Verdana"/>
          <w:b/>
          <w:sz w:val="24"/>
          <w:szCs w:val="24"/>
        </w:rPr>
        <w:t>specified</w:t>
      </w:r>
      <w:r w:rsidR="00B55800" w:rsidRPr="00CB54E9">
        <w:rPr>
          <w:rFonts w:ascii="Verdana" w:hAnsi="Verdana"/>
          <w:b/>
          <w:sz w:val="24"/>
          <w:szCs w:val="24"/>
        </w:rPr>
        <w:t>, explicit and legitimate</w:t>
      </w:r>
      <w:r w:rsidR="00B55800" w:rsidRPr="00CB54E9">
        <w:rPr>
          <w:rFonts w:ascii="Verdana" w:hAnsi="Verdana"/>
          <w:sz w:val="24"/>
          <w:szCs w:val="24"/>
        </w:rPr>
        <w:t xml:space="preserve"> purposes</w:t>
      </w:r>
      <w:r w:rsidR="00EE39FC" w:rsidRPr="00CB54E9">
        <w:rPr>
          <w:rFonts w:ascii="Verdana" w:hAnsi="Verdana"/>
          <w:sz w:val="24"/>
          <w:szCs w:val="24"/>
        </w:rPr>
        <w:t xml:space="preserve">. </w:t>
      </w:r>
      <w:r w:rsidR="00CF1F6B">
        <w:rPr>
          <w:rFonts w:ascii="Verdana" w:hAnsi="Verdana"/>
          <w:sz w:val="24"/>
          <w:szCs w:val="24"/>
        </w:rPr>
        <w:t>We</w:t>
      </w:r>
      <w:r w:rsidR="00E33A11" w:rsidRPr="00CB54E9">
        <w:rPr>
          <w:rFonts w:ascii="Verdana" w:hAnsi="Verdana"/>
          <w:sz w:val="24"/>
          <w:szCs w:val="24"/>
        </w:rPr>
        <w:t xml:space="preserve"> must </w:t>
      </w:r>
      <w:r w:rsidR="00EE39FC" w:rsidRPr="00CB54E9">
        <w:rPr>
          <w:rFonts w:ascii="Verdana" w:hAnsi="Verdana"/>
          <w:sz w:val="24"/>
          <w:szCs w:val="24"/>
        </w:rPr>
        <w:t>not fu</w:t>
      </w:r>
      <w:r w:rsidR="00B55800" w:rsidRPr="00CB54E9">
        <w:rPr>
          <w:rFonts w:ascii="Verdana" w:hAnsi="Verdana"/>
          <w:sz w:val="24"/>
          <w:szCs w:val="24"/>
        </w:rPr>
        <w:t>rther process</w:t>
      </w:r>
      <w:r w:rsidR="00EE39FC" w:rsidRPr="00CB54E9">
        <w:rPr>
          <w:rFonts w:ascii="Verdana" w:hAnsi="Verdana"/>
          <w:sz w:val="24"/>
          <w:szCs w:val="24"/>
        </w:rPr>
        <w:t xml:space="preserve"> any information </w:t>
      </w:r>
      <w:r w:rsidR="00B55800" w:rsidRPr="00CB54E9">
        <w:rPr>
          <w:rFonts w:ascii="Verdana" w:hAnsi="Verdana"/>
          <w:sz w:val="24"/>
          <w:szCs w:val="24"/>
        </w:rPr>
        <w:t xml:space="preserve">in a manner that is </w:t>
      </w:r>
      <w:r w:rsidR="00B55800" w:rsidRPr="00CB54E9">
        <w:rPr>
          <w:rFonts w:ascii="Verdana" w:hAnsi="Verdana"/>
          <w:b/>
          <w:sz w:val="24"/>
          <w:szCs w:val="24"/>
        </w:rPr>
        <w:t>incompatible</w:t>
      </w:r>
      <w:r w:rsidR="00B55800" w:rsidRPr="00CB54E9">
        <w:rPr>
          <w:rFonts w:ascii="Verdana" w:hAnsi="Verdana"/>
          <w:sz w:val="24"/>
          <w:szCs w:val="24"/>
        </w:rPr>
        <w:t xml:space="preserve"> with those</w:t>
      </w:r>
      <w:r w:rsidR="00EE39FC" w:rsidRPr="00CB54E9">
        <w:rPr>
          <w:rFonts w:ascii="Verdana" w:hAnsi="Verdana"/>
          <w:sz w:val="24"/>
          <w:szCs w:val="24"/>
        </w:rPr>
        <w:t xml:space="preserve"> </w:t>
      </w:r>
      <w:r w:rsidR="009B1FAD" w:rsidRPr="00CB54E9">
        <w:rPr>
          <w:rFonts w:ascii="Verdana" w:hAnsi="Verdana"/>
          <w:sz w:val="24"/>
          <w:szCs w:val="24"/>
        </w:rPr>
        <w:t>original purposes</w:t>
      </w:r>
      <w:r w:rsidR="00B55800" w:rsidRPr="00CB54E9">
        <w:rPr>
          <w:rFonts w:ascii="Verdana" w:hAnsi="Verdana"/>
          <w:sz w:val="24"/>
          <w:szCs w:val="24"/>
        </w:rPr>
        <w:t xml:space="preserve">; </w:t>
      </w:r>
    </w:p>
    <w:p w14:paraId="5E83F535" w14:textId="77777777" w:rsidR="00EE39FC" w:rsidRPr="00CB54E9" w:rsidRDefault="00EE39FC" w:rsidP="00CB54E9">
      <w:pPr>
        <w:pStyle w:val="ListParagraph"/>
        <w:spacing w:line="480" w:lineRule="auto"/>
        <w:jc w:val="both"/>
        <w:rPr>
          <w:rFonts w:ascii="Verdana" w:hAnsi="Verdana"/>
          <w:sz w:val="24"/>
          <w:szCs w:val="24"/>
        </w:rPr>
      </w:pPr>
    </w:p>
    <w:p w14:paraId="5E83F536" w14:textId="77777777" w:rsidR="00EE39FC" w:rsidRPr="00CB54E9" w:rsidRDefault="00DA2FBA" w:rsidP="00CB54E9">
      <w:pPr>
        <w:pStyle w:val="ListParagraph"/>
        <w:numPr>
          <w:ilvl w:val="0"/>
          <w:numId w:val="2"/>
        </w:numPr>
        <w:spacing w:line="480" w:lineRule="auto"/>
        <w:jc w:val="both"/>
        <w:rPr>
          <w:rFonts w:ascii="Verdana" w:hAnsi="Verdana"/>
          <w:sz w:val="24"/>
          <w:szCs w:val="24"/>
        </w:rPr>
      </w:pPr>
      <w:r w:rsidRPr="00CB54E9">
        <w:rPr>
          <w:rFonts w:ascii="Verdana" w:hAnsi="Verdana"/>
          <w:sz w:val="24"/>
          <w:szCs w:val="24"/>
        </w:rPr>
        <w:t xml:space="preserve">ensure that </w:t>
      </w:r>
      <w:r w:rsidR="008C1920" w:rsidRPr="00CB54E9">
        <w:rPr>
          <w:rFonts w:ascii="Verdana" w:hAnsi="Verdana"/>
          <w:sz w:val="24"/>
          <w:szCs w:val="24"/>
        </w:rPr>
        <w:t xml:space="preserve">the </w:t>
      </w:r>
      <w:r w:rsidR="008F09D0" w:rsidRPr="00CB54E9">
        <w:rPr>
          <w:rFonts w:ascii="Verdana" w:hAnsi="Verdana"/>
          <w:sz w:val="24"/>
          <w:szCs w:val="24"/>
        </w:rPr>
        <w:t xml:space="preserve">personal data </w:t>
      </w:r>
      <w:r w:rsidR="009B5004" w:rsidRPr="00CB54E9">
        <w:rPr>
          <w:rFonts w:ascii="Verdana" w:hAnsi="Verdana"/>
          <w:sz w:val="24"/>
          <w:szCs w:val="24"/>
        </w:rPr>
        <w:t xml:space="preserve">we </w:t>
      </w:r>
      <w:r w:rsidR="008F09D0" w:rsidRPr="00CB54E9">
        <w:rPr>
          <w:rFonts w:ascii="Verdana" w:hAnsi="Verdana"/>
          <w:sz w:val="24"/>
          <w:szCs w:val="24"/>
        </w:rPr>
        <w:t>collect</w:t>
      </w:r>
      <w:r w:rsidR="009B5004" w:rsidRPr="00CB54E9">
        <w:rPr>
          <w:rFonts w:ascii="Verdana" w:hAnsi="Verdana"/>
          <w:sz w:val="24"/>
          <w:szCs w:val="24"/>
        </w:rPr>
        <w:t xml:space="preserve"> </w:t>
      </w:r>
      <w:r w:rsidR="00EE39FC" w:rsidRPr="00CB54E9">
        <w:rPr>
          <w:rFonts w:ascii="Verdana" w:hAnsi="Verdana"/>
          <w:sz w:val="24"/>
          <w:szCs w:val="24"/>
        </w:rPr>
        <w:t xml:space="preserve">is </w:t>
      </w:r>
      <w:r w:rsidR="00B55800" w:rsidRPr="00CB54E9">
        <w:rPr>
          <w:rFonts w:ascii="Verdana" w:hAnsi="Verdana"/>
          <w:b/>
          <w:sz w:val="24"/>
          <w:szCs w:val="24"/>
        </w:rPr>
        <w:t xml:space="preserve">adequate, relevant and limited </w:t>
      </w:r>
      <w:r w:rsidR="00B55800" w:rsidRPr="00CB54E9">
        <w:rPr>
          <w:rFonts w:ascii="Verdana" w:hAnsi="Verdana"/>
          <w:sz w:val="24"/>
          <w:szCs w:val="24"/>
        </w:rPr>
        <w:t xml:space="preserve">to what is </w:t>
      </w:r>
      <w:r w:rsidR="00B55800" w:rsidRPr="00CB54E9">
        <w:rPr>
          <w:rFonts w:ascii="Verdana" w:hAnsi="Verdana"/>
          <w:b/>
          <w:sz w:val="24"/>
          <w:szCs w:val="24"/>
        </w:rPr>
        <w:t>necessary</w:t>
      </w:r>
      <w:r w:rsidR="00B55800" w:rsidRPr="00CB54E9">
        <w:rPr>
          <w:rFonts w:ascii="Verdana" w:hAnsi="Verdana"/>
          <w:sz w:val="24"/>
          <w:szCs w:val="24"/>
        </w:rPr>
        <w:t xml:space="preserve"> </w:t>
      </w:r>
      <w:r w:rsidR="009B1FAD" w:rsidRPr="00CB54E9">
        <w:rPr>
          <w:rFonts w:ascii="Verdana" w:hAnsi="Verdana"/>
          <w:sz w:val="24"/>
          <w:szCs w:val="24"/>
        </w:rPr>
        <w:t>to</w:t>
      </w:r>
      <w:r w:rsidR="008F09D0" w:rsidRPr="00CB54E9">
        <w:rPr>
          <w:rFonts w:ascii="Verdana" w:hAnsi="Verdana"/>
          <w:sz w:val="24"/>
          <w:szCs w:val="24"/>
        </w:rPr>
        <w:t xml:space="preserve"> carry out our </w:t>
      </w:r>
      <w:r w:rsidR="00322717" w:rsidRPr="00CB54E9">
        <w:rPr>
          <w:rFonts w:ascii="Verdana" w:hAnsi="Verdana"/>
          <w:sz w:val="24"/>
          <w:szCs w:val="24"/>
        </w:rPr>
        <w:t xml:space="preserve">functions </w:t>
      </w:r>
      <w:r w:rsidR="001E4657" w:rsidRPr="00CB54E9">
        <w:rPr>
          <w:rFonts w:ascii="Verdana" w:hAnsi="Verdana"/>
          <w:sz w:val="24"/>
          <w:szCs w:val="24"/>
        </w:rPr>
        <w:t>etc.</w:t>
      </w:r>
      <w:r w:rsidR="00E33A11" w:rsidRPr="00CB54E9">
        <w:rPr>
          <w:rFonts w:ascii="Verdana" w:hAnsi="Verdana"/>
          <w:sz w:val="24"/>
          <w:szCs w:val="24"/>
        </w:rPr>
        <w:t xml:space="preserve"> </w:t>
      </w:r>
      <w:r w:rsidR="00CF1F6B">
        <w:rPr>
          <w:rFonts w:ascii="Verdana" w:hAnsi="Verdana"/>
          <w:sz w:val="24"/>
          <w:szCs w:val="24"/>
        </w:rPr>
        <w:t>We</w:t>
      </w:r>
      <w:r w:rsidR="008C1920" w:rsidRPr="00CB54E9">
        <w:rPr>
          <w:rFonts w:ascii="Verdana" w:hAnsi="Verdana"/>
          <w:sz w:val="24"/>
          <w:szCs w:val="24"/>
        </w:rPr>
        <w:t xml:space="preserve"> must</w:t>
      </w:r>
      <w:r w:rsidR="00E33A11" w:rsidRPr="00CB54E9">
        <w:rPr>
          <w:rFonts w:ascii="Verdana" w:hAnsi="Verdana"/>
          <w:sz w:val="24"/>
          <w:szCs w:val="24"/>
        </w:rPr>
        <w:t xml:space="preserve"> only collect the personal data that </w:t>
      </w:r>
      <w:r w:rsidR="00CF1F6B">
        <w:rPr>
          <w:rFonts w:ascii="Verdana" w:hAnsi="Verdana"/>
          <w:sz w:val="24"/>
          <w:szCs w:val="24"/>
        </w:rPr>
        <w:t xml:space="preserve">is </w:t>
      </w:r>
      <w:r w:rsidR="00E33A11" w:rsidRPr="00CB54E9">
        <w:rPr>
          <w:rFonts w:ascii="Verdana" w:hAnsi="Verdana"/>
          <w:sz w:val="24"/>
          <w:szCs w:val="24"/>
        </w:rPr>
        <w:t>require</w:t>
      </w:r>
      <w:r w:rsidR="00CF1F6B">
        <w:rPr>
          <w:rFonts w:ascii="Verdana" w:hAnsi="Verdana"/>
          <w:sz w:val="24"/>
          <w:szCs w:val="24"/>
        </w:rPr>
        <w:t>d</w:t>
      </w:r>
      <w:r w:rsidR="00E33A11" w:rsidRPr="00CB54E9">
        <w:rPr>
          <w:rFonts w:ascii="Verdana" w:hAnsi="Verdana"/>
          <w:sz w:val="24"/>
          <w:szCs w:val="24"/>
        </w:rPr>
        <w:t xml:space="preserve"> </w:t>
      </w:r>
      <w:r w:rsidR="008C1920" w:rsidRPr="00CB54E9">
        <w:rPr>
          <w:rFonts w:ascii="Verdana" w:hAnsi="Verdana"/>
          <w:sz w:val="24"/>
          <w:szCs w:val="24"/>
        </w:rPr>
        <w:t xml:space="preserve">to undertake </w:t>
      </w:r>
      <w:r w:rsidR="00CF1F6B">
        <w:rPr>
          <w:rFonts w:ascii="Verdana" w:hAnsi="Verdana"/>
          <w:sz w:val="24"/>
          <w:szCs w:val="24"/>
        </w:rPr>
        <w:t>our</w:t>
      </w:r>
      <w:r w:rsidR="008C1920" w:rsidRPr="00CB54E9">
        <w:rPr>
          <w:rFonts w:ascii="Verdana" w:hAnsi="Verdana"/>
          <w:sz w:val="24"/>
          <w:szCs w:val="24"/>
        </w:rPr>
        <w:t xml:space="preserve"> </w:t>
      </w:r>
      <w:r w:rsidR="00CF1F6B">
        <w:rPr>
          <w:rFonts w:ascii="Verdana" w:hAnsi="Verdana"/>
          <w:sz w:val="24"/>
          <w:szCs w:val="24"/>
        </w:rPr>
        <w:t>duties: we must</w:t>
      </w:r>
      <w:r w:rsidR="00E33A11" w:rsidRPr="00CB54E9">
        <w:rPr>
          <w:rFonts w:ascii="Verdana" w:hAnsi="Verdana"/>
          <w:sz w:val="24"/>
          <w:szCs w:val="24"/>
        </w:rPr>
        <w:t xml:space="preserve"> not collect excessive data. </w:t>
      </w:r>
      <w:r w:rsidR="00CF1F6B">
        <w:rPr>
          <w:rFonts w:ascii="Verdana" w:hAnsi="Verdana"/>
          <w:sz w:val="24"/>
          <w:szCs w:val="24"/>
        </w:rPr>
        <w:t>We</w:t>
      </w:r>
      <w:r w:rsidR="008C1920" w:rsidRPr="00CB54E9">
        <w:rPr>
          <w:rFonts w:ascii="Verdana" w:hAnsi="Verdana"/>
          <w:sz w:val="24"/>
          <w:szCs w:val="24"/>
        </w:rPr>
        <w:t xml:space="preserve"> must e</w:t>
      </w:r>
      <w:r w:rsidR="00E33A11" w:rsidRPr="00CB54E9">
        <w:rPr>
          <w:rFonts w:ascii="Verdana" w:hAnsi="Verdana"/>
          <w:sz w:val="24"/>
          <w:szCs w:val="24"/>
        </w:rPr>
        <w:t xml:space="preserve">nsure </w:t>
      </w:r>
      <w:r w:rsidR="008C1920" w:rsidRPr="00CB54E9">
        <w:rPr>
          <w:rFonts w:ascii="Verdana" w:hAnsi="Verdana"/>
          <w:sz w:val="24"/>
          <w:szCs w:val="24"/>
        </w:rPr>
        <w:t xml:space="preserve">that </w:t>
      </w:r>
      <w:r w:rsidR="00E33A11" w:rsidRPr="00CB54E9">
        <w:rPr>
          <w:rFonts w:ascii="Verdana" w:hAnsi="Verdana"/>
          <w:sz w:val="24"/>
          <w:szCs w:val="24"/>
        </w:rPr>
        <w:t xml:space="preserve">any personal data collected is adequate and relevant for the intended purposes.  </w:t>
      </w:r>
      <w:r w:rsidR="00CF1F6B">
        <w:rPr>
          <w:rFonts w:ascii="Verdana" w:hAnsi="Verdana"/>
          <w:sz w:val="24"/>
          <w:szCs w:val="24"/>
        </w:rPr>
        <w:t>We</w:t>
      </w:r>
      <w:r w:rsidR="00E33A11" w:rsidRPr="00CB54E9">
        <w:rPr>
          <w:rFonts w:ascii="Verdana" w:hAnsi="Verdana"/>
          <w:sz w:val="24"/>
          <w:szCs w:val="24"/>
        </w:rPr>
        <w:t xml:space="preserve"> must ensure that when personal data is no longer needed for specified purposes, it is deleted or anonymised</w:t>
      </w:r>
      <w:r w:rsidR="00EE39FC" w:rsidRPr="00CB54E9">
        <w:rPr>
          <w:rFonts w:ascii="Verdana" w:hAnsi="Verdana"/>
          <w:sz w:val="24"/>
          <w:szCs w:val="24"/>
        </w:rPr>
        <w:t>;</w:t>
      </w:r>
    </w:p>
    <w:p w14:paraId="5E83F537" w14:textId="77777777" w:rsidR="00EE39FC" w:rsidRPr="00CB54E9" w:rsidRDefault="00EE39FC" w:rsidP="00CB54E9">
      <w:pPr>
        <w:pStyle w:val="ListParagraph"/>
        <w:spacing w:line="480" w:lineRule="auto"/>
        <w:jc w:val="both"/>
        <w:rPr>
          <w:rFonts w:ascii="Verdana" w:hAnsi="Verdana"/>
          <w:sz w:val="24"/>
          <w:szCs w:val="24"/>
        </w:rPr>
      </w:pPr>
    </w:p>
    <w:p w14:paraId="5E83F538" w14:textId="77777777" w:rsidR="00EE39FC" w:rsidRPr="00CB54E9" w:rsidRDefault="00DA2FBA" w:rsidP="00CB54E9">
      <w:pPr>
        <w:pStyle w:val="ListParagraph"/>
        <w:numPr>
          <w:ilvl w:val="0"/>
          <w:numId w:val="2"/>
        </w:numPr>
        <w:spacing w:line="480" w:lineRule="auto"/>
        <w:jc w:val="both"/>
        <w:rPr>
          <w:rFonts w:ascii="Verdana" w:hAnsi="Verdana"/>
          <w:sz w:val="24"/>
          <w:szCs w:val="24"/>
        </w:rPr>
      </w:pPr>
      <w:r w:rsidRPr="00CB54E9">
        <w:rPr>
          <w:rFonts w:ascii="Verdana" w:hAnsi="Verdana"/>
          <w:sz w:val="24"/>
          <w:szCs w:val="24"/>
        </w:rPr>
        <w:t xml:space="preserve">ensure </w:t>
      </w:r>
      <w:r w:rsidR="001E4657" w:rsidRPr="00CB54E9">
        <w:rPr>
          <w:rFonts w:ascii="Verdana" w:hAnsi="Verdana"/>
          <w:sz w:val="24"/>
          <w:szCs w:val="24"/>
        </w:rPr>
        <w:t xml:space="preserve">that </w:t>
      </w:r>
      <w:r w:rsidR="009B5004" w:rsidRPr="00CB54E9">
        <w:rPr>
          <w:rFonts w:ascii="Verdana" w:hAnsi="Verdana"/>
          <w:sz w:val="24"/>
          <w:szCs w:val="24"/>
        </w:rPr>
        <w:t xml:space="preserve">the </w:t>
      </w:r>
      <w:r w:rsidR="008F09D0" w:rsidRPr="00CB54E9">
        <w:rPr>
          <w:rFonts w:ascii="Verdana" w:hAnsi="Verdana"/>
          <w:sz w:val="24"/>
          <w:szCs w:val="24"/>
        </w:rPr>
        <w:t xml:space="preserve">personal data </w:t>
      </w:r>
      <w:r w:rsidR="009B5004" w:rsidRPr="00CB54E9">
        <w:rPr>
          <w:rFonts w:ascii="Verdana" w:hAnsi="Verdana"/>
          <w:sz w:val="24"/>
          <w:szCs w:val="24"/>
        </w:rPr>
        <w:t xml:space="preserve">we process </w:t>
      </w:r>
      <w:r w:rsidR="00EE39FC" w:rsidRPr="00CB54E9">
        <w:rPr>
          <w:rFonts w:ascii="Verdana" w:hAnsi="Verdana"/>
          <w:sz w:val="24"/>
          <w:szCs w:val="24"/>
        </w:rPr>
        <w:t xml:space="preserve">is </w:t>
      </w:r>
      <w:r w:rsidR="00EE39FC" w:rsidRPr="00CB54E9">
        <w:rPr>
          <w:rFonts w:ascii="Verdana" w:hAnsi="Verdana"/>
          <w:b/>
          <w:sz w:val="24"/>
          <w:szCs w:val="24"/>
        </w:rPr>
        <w:t>a</w:t>
      </w:r>
      <w:r w:rsidR="00B55800" w:rsidRPr="00CB54E9">
        <w:rPr>
          <w:rFonts w:ascii="Verdana" w:hAnsi="Verdana"/>
          <w:b/>
          <w:sz w:val="24"/>
          <w:szCs w:val="24"/>
        </w:rPr>
        <w:t xml:space="preserve">ccurate </w:t>
      </w:r>
      <w:r w:rsidR="00B55800" w:rsidRPr="00CB54E9">
        <w:rPr>
          <w:rFonts w:ascii="Verdana" w:hAnsi="Verdana"/>
          <w:sz w:val="24"/>
          <w:szCs w:val="24"/>
        </w:rPr>
        <w:t>and, w</w:t>
      </w:r>
      <w:r w:rsidR="00EE39FC" w:rsidRPr="00CB54E9">
        <w:rPr>
          <w:rFonts w:ascii="Verdana" w:hAnsi="Verdana"/>
          <w:sz w:val="24"/>
          <w:szCs w:val="24"/>
        </w:rPr>
        <w:t xml:space="preserve">here necessary, </w:t>
      </w:r>
      <w:r w:rsidR="00EE39FC" w:rsidRPr="00CB54E9">
        <w:rPr>
          <w:rFonts w:ascii="Verdana" w:hAnsi="Verdana"/>
          <w:b/>
          <w:sz w:val="24"/>
          <w:szCs w:val="24"/>
        </w:rPr>
        <w:t>kept up to date</w:t>
      </w:r>
      <w:r w:rsidR="00EE39FC" w:rsidRPr="00CB54E9">
        <w:rPr>
          <w:rFonts w:ascii="Verdana" w:hAnsi="Verdana"/>
          <w:sz w:val="24"/>
          <w:szCs w:val="24"/>
        </w:rPr>
        <w:t xml:space="preserve">.  </w:t>
      </w:r>
      <w:r w:rsidR="00CF1F6B">
        <w:rPr>
          <w:rFonts w:ascii="Verdana" w:hAnsi="Verdana"/>
          <w:sz w:val="24"/>
          <w:szCs w:val="24"/>
        </w:rPr>
        <w:t xml:space="preserve">We </w:t>
      </w:r>
      <w:r w:rsidR="00E33A11" w:rsidRPr="00CB54E9">
        <w:rPr>
          <w:rFonts w:ascii="Verdana" w:hAnsi="Verdana"/>
          <w:sz w:val="24"/>
          <w:szCs w:val="24"/>
        </w:rPr>
        <w:t xml:space="preserve">must check the accuracy of any personal data at the point of collection and at regular intervals afterwards. </w:t>
      </w:r>
      <w:r w:rsidR="00CF1F6B">
        <w:rPr>
          <w:rFonts w:ascii="Verdana" w:hAnsi="Verdana"/>
          <w:sz w:val="24"/>
          <w:szCs w:val="24"/>
        </w:rPr>
        <w:t>We</w:t>
      </w:r>
      <w:r w:rsidR="00E33A11" w:rsidRPr="00CB54E9">
        <w:rPr>
          <w:rFonts w:ascii="Verdana" w:hAnsi="Verdana"/>
          <w:sz w:val="24"/>
          <w:szCs w:val="24"/>
        </w:rPr>
        <w:t xml:space="preserve"> must take all reasonable steps to destroy or amend inaccurate or out-of-date personal data. </w:t>
      </w:r>
    </w:p>
    <w:p w14:paraId="5E83F539" w14:textId="77777777" w:rsidR="00F6238C" w:rsidRPr="00F6238C" w:rsidRDefault="009B5004" w:rsidP="00CB54E9">
      <w:pPr>
        <w:pStyle w:val="ListParagraph"/>
        <w:numPr>
          <w:ilvl w:val="0"/>
          <w:numId w:val="2"/>
        </w:numPr>
        <w:spacing w:line="480" w:lineRule="auto"/>
        <w:jc w:val="both"/>
        <w:rPr>
          <w:rFonts w:ascii="Verdana" w:hAnsi="Verdana"/>
          <w:b/>
          <w:sz w:val="24"/>
          <w:szCs w:val="24"/>
        </w:rPr>
      </w:pPr>
      <w:r w:rsidRPr="00CB54E9">
        <w:rPr>
          <w:rFonts w:ascii="Verdana" w:hAnsi="Verdana"/>
          <w:sz w:val="24"/>
          <w:szCs w:val="24"/>
        </w:rPr>
        <w:t>k</w:t>
      </w:r>
      <w:r w:rsidR="00DA2FBA" w:rsidRPr="00CB54E9">
        <w:rPr>
          <w:rFonts w:ascii="Verdana" w:hAnsi="Verdana"/>
          <w:sz w:val="24"/>
          <w:szCs w:val="24"/>
        </w:rPr>
        <w:t>eep</w:t>
      </w:r>
      <w:r w:rsidR="00EE39FC" w:rsidRPr="00CB54E9">
        <w:rPr>
          <w:rFonts w:ascii="Verdana" w:hAnsi="Verdana"/>
          <w:sz w:val="24"/>
          <w:szCs w:val="24"/>
        </w:rPr>
        <w:t xml:space="preserve"> </w:t>
      </w:r>
      <w:r w:rsidR="008F09D0" w:rsidRPr="00CB54E9">
        <w:rPr>
          <w:rFonts w:ascii="Verdana" w:hAnsi="Verdana"/>
          <w:sz w:val="24"/>
          <w:szCs w:val="24"/>
        </w:rPr>
        <w:t xml:space="preserve">personal data </w:t>
      </w:r>
      <w:r w:rsidR="00612909" w:rsidRPr="00CB54E9">
        <w:rPr>
          <w:rFonts w:ascii="Verdana" w:hAnsi="Verdana"/>
          <w:sz w:val="24"/>
          <w:szCs w:val="24"/>
        </w:rPr>
        <w:t xml:space="preserve">in a form that identifies </w:t>
      </w:r>
      <w:r w:rsidR="00322717" w:rsidRPr="00CB54E9">
        <w:rPr>
          <w:rFonts w:ascii="Verdana" w:hAnsi="Verdana"/>
          <w:sz w:val="24"/>
          <w:szCs w:val="24"/>
        </w:rPr>
        <w:t>employees</w:t>
      </w:r>
      <w:r w:rsidRPr="00CB54E9">
        <w:rPr>
          <w:rFonts w:ascii="Verdana" w:hAnsi="Verdana"/>
          <w:sz w:val="24"/>
          <w:szCs w:val="24"/>
        </w:rPr>
        <w:t xml:space="preserve"> or other individuals</w:t>
      </w:r>
      <w:r w:rsidR="00322717" w:rsidRPr="00CB54E9">
        <w:rPr>
          <w:rFonts w:ascii="Verdana" w:hAnsi="Verdana"/>
          <w:sz w:val="24"/>
          <w:szCs w:val="24"/>
        </w:rPr>
        <w:t xml:space="preserve"> f</w:t>
      </w:r>
      <w:r w:rsidR="00EE39FC" w:rsidRPr="00CB54E9">
        <w:rPr>
          <w:rFonts w:ascii="Verdana" w:hAnsi="Verdana"/>
          <w:sz w:val="24"/>
          <w:szCs w:val="24"/>
        </w:rPr>
        <w:t xml:space="preserve">or </w:t>
      </w:r>
      <w:r w:rsidR="00B55800" w:rsidRPr="00CB54E9">
        <w:rPr>
          <w:rFonts w:ascii="Verdana" w:hAnsi="Verdana"/>
          <w:b/>
          <w:sz w:val="24"/>
          <w:szCs w:val="24"/>
        </w:rPr>
        <w:t>no longer than is necessary</w:t>
      </w:r>
      <w:r w:rsidR="00B55800" w:rsidRPr="00CB54E9">
        <w:rPr>
          <w:rFonts w:ascii="Verdana" w:hAnsi="Verdana"/>
          <w:sz w:val="24"/>
          <w:szCs w:val="24"/>
        </w:rPr>
        <w:t xml:space="preserve"> for the purposes </w:t>
      </w:r>
      <w:r w:rsidR="00EE39FC" w:rsidRPr="00CB54E9">
        <w:rPr>
          <w:rFonts w:ascii="Verdana" w:hAnsi="Verdana"/>
          <w:sz w:val="24"/>
          <w:szCs w:val="24"/>
        </w:rPr>
        <w:t>that it was obtained</w:t>
      </w:r>
      <w:r w:rsidR="00E861D6" w:rsidRPr="00CB54E9">
        <w:rPr>
          <w:rFonts w:ascii="Verdana" w:hAnsi="Verdana"/>
          <w:sz w:val="24"/>
          <w:szCs w:val="24"/>
        </w:rPr>
        <w:t xml:space="preserve">. </w:t>
      </w:r>
    </w:p>
    <w:p w14:paraId="5E83F53A" w14:textId="77777777" w:rsidR="00F6238C" w:rsidRDefault="00F6238C" w:rsidP="00F6238C">
      <w:pPr>
        <w:pStyle w:val="ListParagraph"/>
        <w:spacing w:line="480" w:lineRule="auto"/>
        <w:jc w:val="both"/>
        <w:rPr>
          <w:rFonts w:ascii="Verdana" w:hAnsi="Verdana"/>
          <w:sz w:val="24"/>
          <w:szCs w:val="24"/>
        </w:rPr>
      </w:pPr>
    </w:p>
    <w:p w14:paraId="5E83F53B" w14:textId="77777777" w:rsidR="00570B38" w:rsidRPr="00CB54E9" w:rsidRDefault="00F6238C" w:rsidP="00CB54E9">
      <w:pPr>
        <w:pStyle w:val="ListParagraph"/>
        <w:spacing w:line="480" w:lineRule="auto"/>
        <w:jc w:val="both"/>
        <w:rPr>
          <w:rFonts w:ascii="Verdana" w:hAnsi="Verdana"/>
          <w:b/>
          <w:sz w:val="24"/>
          <w:szCs w:val="24"/>
        </w:rPr>
      </w:pPr>
      <w:r w:rsidRPr="00F6238C">
        <w:rPr>
          <w:rFonts w:ascii="Verdana" w:hAnsi="Verdana"/>
          <w:b/>
          <w:sz w:val="24"/>
          <w:szCs w:val="24"/>
        </w:rPr>
        <w:t>The council will</w:t>
      </w:r>
      <w:r>
        <w:rPr>
          <w:rFonts w:ascii="Verdana" w:hAnsi="Verdana"/>
          <w:sz w:val="24"/>
          <w:szCs w:val="24"/>
        </w:rPr>
        <w:t xml:space="preserve"> </w:t>
      </w:r>
      <w:r w:rsidR="00570B38" w:rsidRPr="00CB54E9">
        <w:rPr>
          <w:rFonts w:ascii="Verdana" w:hAnsi="Verdana"/>
          <w:b/>
          <w:sz w:val="24"/>
          <w:szCs w:val="24"/>
        </w:rPr>
        <w:t xml:space="preserve">periodically review </w:t>
      </w:r>
      <w:r w:rsidR="008F09D0" w:rsidRPr="00CB54E9">
        <w:rPr>
          <w:rFonts w:ascii="Verdana" w:hAnsi="Verdana"/>
          <w:b/>
          <w:sz w:val="24"/>
          <w:szCs w:val="24"/>
        </w:rPr>
        <w:t xml:space="preserve">what personal data is held </w:t>
      </w:r>
      <w:r w:rsidR="00570B38" w:rsidRPr="00CB54E9">
        <w:rPr>
          <w:rFonts w:ascii="Verdana" w:hAnsi="Verdana"/>
          <w:b/>
          <w:sz w:val="24"/>
          <w:szCs w:val="24"/>
        </w:rPr>
        <w:t xml:space="preserve">and erase / destroy that which is no longer needed. </w:t>
      </w:r>
      <w:r w:rsidR="008F09D0" w:rsidRPr="00CB54E9">
        <w:rPr>
          <w:rFonts w:ascii="Verdana" w:hAnsi="Verdana"/>
          <w:b/>
          <w:sz w:val="24"/>
          <w:szCs w:val="24"/>
        </w:rPr>
        <w:t xml:space="preserve"> </w:t>
      </w:r>
    </w:p>
    <w:p w14:paraId="5E83F53C" w14:textId="77777777" w:rsidR="00EE39FC" w:rsidRPr="00CB54E9" w:rsidRDefault="00EE39FC" w:rsidP="00CB54E9">
      <w:pPr>
        <w:pStyle w:val="ListParagraph"/>
        <w:spacing w:line="480" w:lineRule="auto"/>
        <w:jc w:val="both"/>
        <w:rPr>
          <w:rFonts w:ascii="Verdana" w:hAnsi="Verdana"/>
          <w:sz w:val="24"/>
          <w:szCs w:val="24"/>
        </w:rPr>
      </w:pPr>
    </w:p>
    <w:p w14:paraId="5E83F53D" w14:textId="77777777" w:rsidR="00E861D6" w:rsidRPr="00CB54E9" w:rsidRDefault="009B5004" w:rsidP="00CB54E9">
      <w:pPr>
        <w:pStyle w:val="ListParagraph"/>
        <w:numPr>
          <w:ilvl w:val="0"/>
          <w:numId w:val="2"/>
        </w:numPr>
        <w:spacing w:line="480" w:lineRule="auto"/>
        <w:jc w:val="both"/>
        <w:rPr>
          <w:rFonts w:ascii="Verdana" w:hAnsi="Verdana"/>
          <w:sz w:val="24"/>
          <w:szCs w:val="24"/>
        </w:rPr>
      </w:pPr>
      <w:r w:rsidRPr="00CB54E9">
        <w:rPr>
          <w:rFonts w:ascii="Verdana" w:hAnsi="Verdana"/>
          <w:sz w:val="24"/>
          <w:szCs w:val="24"/>
        </w:rPr>
        <w:lastRenderedPageBreak/>
        <w:t>p</w:t>
      </w:r>
      <w:r w:rsidR="00B55800" w:rsidRPr="00CB54E9">
        <w:rPr>
          <w:rFonts w:ascii="Verdana" w:hAnsi="Verdana"/>
          <w:sz w:val="24"/>
          <w:szCs w:val="24"/>
        </w:rPr>
        <w:t>rocess</w:t>
      </w:r>
      <w:r w:rsidR="00EE39FC" w:rsidRPr="00CB54E9">
        <w:rPr>
          <w:rFonts w:ascii="Verdana" w:hAnsi="Verdana"/>
          <w:sz w:val="24"/>
          <w:szCs w:val="24"/>
        </w:rPr>
        <w:t xml:space="preserve"> </w:t>
      </w:r>
      <w:r w:rsidR="008F09D0" w:rsidRPr="00CB54E9">
        <w:rPr>
          <w:rFonts w:ascii="Verdana" w:hAnsi="Verdana"/>
          <w:sz w:val="24"/>
          <w:szCs w:val="24"/>
        </w:rPr>
        <w:t xml:space="preserve">personal data </w:t>
      </w:r>
      <w:r w:rsidR="00B174C8" w:rsidRPr="00CB54E9">
        <w:rPr>
          <w:rFonts w:ascii="Verdana" w:hAnsi="Verdana"/>
          <w:sz w:val="24"/>
          <w:szCs w:val="24"/>
        </w:rPr>
        <w:t xml:space="preserve">(whatever the source) </w:t>
      </w:r>
      <w:r w:rsidR="008F09D0" w:rsidRPr="00CB54E9">
        <w:rPr>
          <w:rFonts w:ascii="Verdana" w:hAnsi="Verdana"/>
          <w:sz w:val="24"/>
          <w:szCs w:val="24"/>
        </w:rPr>
        <w:t>i</w:t>
      </w:r>
      <w:r w:rsidR="00B55800" w:rsidRPr="00CB54E9">
        <w:rPr>
          <w:rFonts w:ascii="Verdana" w:hAnsi="Verdana"/>
          <w:sz w:val="24"/>
          <w:szCs w:val="24"/>
        </w:rPr>
        <w:t>n a manner that ensu</w:t>
      </w:r>
      <w:r w:rsidR="00EE39FC" w:rsidRPr="00CB54E9">
        <w:rPr>
          <w:rFonts w:ascii="Verdana" w:hAnsi="Verdana"/>
          <w:sz w:val="24"/>
          <w:szCs w:val="24"/>
        </w:rPr>
        <w:t>r</w:t>
      </w:r>
      <w:r w:rsidR="00A1194E" w:rsidRPr="00CB54E9">
        <w:rPr>
          <w:rFonts w:ascii="Verdana" w:hAnsi="Verdana"/>
          <w:sz w:val="24"/>
          <w:szCs w:val="24"/>
        </w:rPr>
        <w:t xml:space="preserve">es </w:t>
      </w:r>
      <w:r w:rsidR="00A1194E" w:rsidRPr="00CB54E9">
        <w:rPr>
          <w:rFonts w:ascii="Verdana" w:hAnsi="Verdana"/>
          <w:b/>
          <w:sz w:val="24"/>
          <w:szCs w:val="24"/>
        </w:rPr>
        <w:t>appropriate</w:t>
      </w:r>
      <w:r w:rsidR="00A1194E" w:rsidRPr="00CB54E9">
        <w:rPr>
          <w:rFonts w:ascii="Verdana" w:hAnsi="Verdana"/>
          <w:sz w:val="24"/>
          <w:szCs w:val="24"/>
        </w:rPr>
        <w:t xml:space="preserve"> security of the same </w:t>
      </w:r>
      <w:r w:rsidR="00B55800" w:rsidRPr="00CB54E9">
        <w:rPr>
          <w:rFonts w:ascii="Verdana" w:hAnsi="Verdana"/>
          <w:sz w:val="24"/>
          <w:szCs w:val="24"/>
        </w:rPr>
        <w:t>including protection against unauthorised or unlawful processing and against accidental loss, destruction or damage, using appropriate technical or organisational measures</w:t>
      </w:r>
      <w:r w:rsidR="00EE39FC" w:rsidRPr="00CB54E9">
        <w:rPr>
          <w:rFonts w:ascii="Verdana" w:hAnsi="Verdana"/>
          <w:sz w:val="24"/>
          <w:szCs w:val="24"/>
        </w:rPr>
        <w:t xml:space="preserve">.  </w:t>
      </w:r>
    </w:p>
    <w:p w14:paraId="5E83F53E" w14:textId="77777777" w:rsidR="00E861D6" w:rsidRPr="00CB54E9" w:rsidRDefault="00E861D6" w:rsidP="00CB54E9">
      <w:pPr>
        <w:pStyle w:val="ListParagraph"/>
        <w:spacing w:line="480" w:lineRule="auto"/>
        <w:jc w:val="both"/>
        <w:rPr>
          <w:rFonts w:ascii="Verdana" w:hAnsi="Verdana"/>
          <w:sz w:val="24"/>
          <w:szCs w:val="24"/>
        </w:rPr>
      </w:pPr>
    </w:p>
    <w:p w14:paraId="5E83F53F" w14:textId="77777777" w:rsidR="00E861D6" w:rsidRPr="00CB54E9" w:rsidRDefault="00F6238C" w:rsidP="00CB54E9">
      <w:pPr>
        <w:pStyle w:val="ListParagraph"/>
        <w:spacing w:line="480" w:lineRule="auto"/>
        <w:jc w:val="both"/>
        <w:rPr>
          <w:rFonts w:ascii="Verdana" w:hAnsi="Verdana"/>
          <w:sz w:val="24"/>
          <w:szCs w:val="24"/>
        </w:rPr>
      </w:pPr>
      <w:r>
        <w:rPr>
          <w:rFonts w:ascii="Verdana" w:hAnsi="Verdana"/>
          <w:sz w:val="24"/>
          <w:szCs w:val="24"/>
        </w:rPr>
        <w:t xml:space="preserve">Employees and councillors </w:t>
      </w:r>
      <w:r w:rsidR="00E861D6" w:rsidRPr="00CB54E9">
        <w:rPr>
          <w:rFonts w:ascii="Verdana" w:hAnsi="Verdana"/>
          <w:sz w:val="24"/>
          <w:szCs w:val="24"/>
        </w:rPr>
        <w:t xml:space="preserve">are responsible for protecting the personal data we hold. You must implement reasonable and appropriate security measures against unlawful or unauthorised processing of personal data and against any accidental loss of, or damage to it. </w:t>
      </w:r>
      <w:r>
        <w:rPr>
          <w:rFonts w:ascii="Verdana" w:hAnsi="Verdana"/>
          <w:sz w:val="24"/>
          <w:szCs w:val="24"/>
        </w:rPr>
        <w:t xml:space="preserve">Employees and councillors </w:t>
      </w:r>
      <w:r w:rsidR="00E861D6" w:rsidRPr="00CB54E9">
        <w:rPr>
          <w:rFonts w:ascii="Verdana" w:hAnsi="Verdana"/>
          <w:sz w:val="24"/>
          <w:szCs w:val="24"/>
        </w:rPr>
        <w:t>must exercise particular care in protecting special personal data from loss and unauthorised access, use or disclosure.</w:t>
      </w:r>
    </w:p>
    <w:p w14:paraId="5E83F540" w14:textId="77777777" w:rsidR="00160AA4" w:rsidRPr="00CB54E9" w:rsidRDefault="00160AA4" w:rsidP="00CB54E9">
      <w:pPr>
        <w:pStyle w:val="ListParagraph"/>
        <w:spacing w:line="480" w:lineRule="auto"/>
        <w:jc w:val="both"/>
        <w:rPr>
          <w:rFonts w:ascii="Verdana" w:hAnsi="Verdana"/>
          <w:sz w:val="24"/>
          <w:szCs w:val="24"/>
        </w:rPr>
      </w:pPr>
    </w:p>
    <w:p w14:paraId="5E83F541" w14:textId="77777777" w:rsidR="00E861D6" w:rsidRPr="00CB54E9" w:rsidRDefault="00F6238C" w:rsidP="00F6238C">
      <w:pPr>
        <w:pStyle w:val="ListParagraph"/>
        <w:spacing w:line="480" w:lineRule="auto"/>
        <w:jc w:val="both"/>
        <w:rPr>
          <w:rFonts w:ascii="Verdana" w:hAnsi="Verdana"/>
          <w:sz w:val="24"/>
          <w:szCs w:val="24"/>
        </w:rPr>
      </w:pPr>
      <w:r>
        <w:rPr>
          <w:rFonts w:ascii="Verdana" w:hAnsi="Verdana"/>
          <w:sz w:val="24"/>
          <w:szCs w:val="24"/>
        </w:rPr>
        <w:t xml:space="preserve">Employees and councillors </w:t>
      </w:r>
      <w:r w:rsidR="00E861D6" w:rsidRPr="00CB54E9">
        <w:rPr>
          <w:rFonts w:ascii="Verdana" w:hAnsi="Verdana"/>
          <w:sz w:val="24"/>
          <w:szCs w:val="24"/>
        </w:rPr>
        <w:t xml:space="preserve">must follow all procedures and technologies </w:t>
      </w:r>
      <w:r w:rsidR="00160AA4" w:rsidRPr="00CB54E9">
        <w:rPr>
          <w:rFonts w:ascii="Verdana" w:hAnsi="Verdana"/>
          <w:sz w:val="24"/>
          <w:szCs w:val="24"/>
        </w:rPr>
        <w:t>the co</w:t>
      </w:r>
      <w:r>
        <w:rPr>
          <w:rFonts w:ascii="Verdana" w:hAnsi="Verdana"/>
          <w:sz w:val="24"/>
          <w:szCs w:val="24"/>
        </w:rPr>
        <w:t xml:space="preserve">uncil </w:t>
      </w:r>
      <w:r w:rsidR="008B1A9B" w:rsidRPr="00CB54E9">
        <w:rPr>
          <w:rFonts w:ascii="Verdana" w:hAnsi="Verdana"/>
          <w:sz w:val="24"/>
          <w:szCs w:val="24"/>
        </w:rPr>
        <w:t>puts in</w:t>
      </w:r>
      <w:r w:rsidR="00E861D6" w:rsidRPr="00CB54E9">
        <w:rPr>
          <w:rFonts w:ascii="Verdana" w:hAnsi="Verdana"/>
          <w:sz w:val="24"/>
          <w:szCs w:val="24"/>
        </w:rPr>
        <w:t xml:space="preserve"> </w:t>
      </w:r>
      <w:r w:rsidR="00160AA4" w:rsidRPr="00CB54E9">
        <w:rPr>
          <w:rFonts w:ascii="Verdana" w:hAnsi="Verdana"/>
          <w:sz w:val="24"/>
          <w:szCs w:val="24"/>
        </w:rPr>
        <w:t xml:space="preserve">to </w:t>
      </w:r>
      <w:r w:rsidR="00E861D6" w:rsidRPr="00CB54E9">
        <w:rPr>
          <w:rFonts w:ascii="Verdana" w:hAnsi="Verdana"/>
          <w:sz w:val="24"/>
          <w:szCs w:val="24"/>
        </w:rPr>
        <w:t xml:space="preserve">place to maintain the security of personal data from the point of collection to the point of destruction. </w:t>
      </w:r>
      <w:r>
        <w:rPr>
          <w:rFonts w:ascii="Verdana" w:hAnsi="Verdana"/>
          <w:sz w:val="24"/>
          <w:szCs w:val="24"/>
        </w:rPr>
        <w:t xml:space="preserve">Employees and councillors </w:t>
      </w:r>
      <w:r w:rsidR="00E861D6" w:rsidRPr="00CB54E9">
        <w:rPr>
          <w:rFonts w:ascii="Verdana" w:hAnsi="Verdana"/>
          <w:sz w:val="24"/>
          <w:szCs w:val="24"/>
        </w:rPr>
        <w:t>must maintain data security by protecting the confidentiality, integrity and availability of personal data.  This is defined as follows:</w:t>
      </w:r>
    </w:p>
    <w:p w14:paraId="5E83F542" w14:textId="77777777" w:rsidR="00C514FD" w:rsidRPr="00CB54E9" w:rsidRDefault="00C514FD" w:rsidP="00CB54E9">
      <w:pPr>
        <w:pStyle w:val="ListParagraph"/>
        <w:spacing w:line="480" w:lineRule="auto"/>
        <w:jc w:val="both"/>
        <w:rPr>
          <w:rFonts w:ascii="Verdana" w:hAnsi="Verdana"/>
          <w:sz w:val="24"/>
          <w:szCs w:val="24"/>
        </w:rPr>
      </w:pPr>
    </w:p>
    <w:p w14:paraId="5E83F543" w14:textId="77777777" w:rsidR="00E861D6" w:rsidRPr="00CB54E9" w:rsidRDefault="00E861D6" w:rsidP="00CB54E9">
      <w:pPr>
        <w:pStyle w:val="ListParagraph"/>
        <w:spacing w:line="480" w:lineRule="auto"/>
        <w:jc w:val="both"/>
        <w:rPr>
          <w:rFonts w:ascii="Verdana" w:hAnsi="Verdana"/>
          <w:sz w:val="24"/>
          <w:szCs w:val="24"/>
        </w:rPr>
      </w:pPr>
      <w:r w:rsidRPr="00CB54E9">
        <w:rPr>
          <w:rFonts w:ascii="Verdana" w:hAnsi="Verdana"/>
          <w:sz w:val="24"/>
          <w:szCs w:val="24"/>
        </w:rPr>
        <w:t>(a)</w:t>
      </w:r>
      <w:r w:rsidRPr="00CB54E9">
        <w:rPr>
          <w:rFonts w:ascii="Verdana" w:hAnsi="Verdana"/>
          <w:sz w:val="24"/>
          <w:szCs w:val="24"/>
        </w:rPr>
        <w:tab/>
        <w:t>Confidentiality means that only people who have a need to know and are authorised to use the personal data can access it.</w:t>
      </w:r>
    </w:p>
    <w:p w14:paraId="5E83F544" w14:textId="77777777" w:rsidR="00E861D6" w:rsidRPr="00CB54E9" w:rsidRDefault="00E861D6" w:rsidP="00CB54E9">
      <w:pPr>
        <w:pStyle w:val="ListParagraph"/>
        <w:spacing w:line="480" w:lineRule="auto"/>
        <w:jc w:val="both"/>
        <w:rPr>
          <w:rFonts w:ascii="Verdana" w:hAnsi="Verdana"/>
          <w:sz w:val="24"/>
          <w:szCs w:val="24"/>
        </w:rPr>
      </w:pPr>
      <w:r w:rsidRPr="00CB54E9">
        <w:rPr>
          <w:rFonts w:ascii="Verdana" w:hAnsi="Verdana"/>
          <w:sz w:val="24"/>
          <w:szCs w:val="24"/>
        </w:rPr>
        <w:lastRenderedPageBreak/>
        <w:t>(b)</w:t>
      </w:r>
      <w:r w:rsidRPr="00CB54E9">
        <w:rPr>
          <w:rFonts w:ascii="Verdana" w:hAnsi="Verdana"/>
          <w:sz w:val="24"/>
          <w:szCs w:val="24"/>
        </w:rPr>
        <w:tab/>
        <w:t>Integrity means that personal data is accurate and suitable for the purpose for which it is processed.</w:t>
      </w:r>
    </w:p>
    <w:p w14:paraId="5E83F545" w14:textId="77777777" w:rsidR="00E861D6" w:rsidRPr="00CB54E9" w:rsidRDefault="00E861D6" w:rsidP="00CB54E9">
      <w:pPr>
        <w:pStyle w:val="ListParagraph"/>
        <w:spacing w:line="480" w:lineRule="auto"/>
        <w:jc w:val="both"/>
        <w:rPr>
          <w:rFonts w:ascii="Verdana" w:hAnsi="Verdana"/>
          <w:sz w:val="24"/>
          <w:szCs w:val="24"/>
        </w:rPr>
      </w:pPr>
      <w:r w:rsidRPr="00CB54E9">
        <w:rPr>
          <w:rFonts w:ascii="Verdana" w:hAnsi="Verdana"/>
          <w:sz w:val="24"/>
          <w:szCs w:val="24"/>
        </w:rPr>
        <w:t>(c)</w:t>
      </w:r>
      <w:r w:rsidRPr="00CB54E9">
        <w:rPr>
          <w:rFonts w:ascii="Verdana" w:hAnsi="Verdana"/>
          <w:sz w:val="24"/>
          <w:szCs w:val="24"/>
        </w:rPr>
        <w:tab/>
        <w:t xml:space="preserve">Availability means that authorised users are able to access the </w:t>
      </w:r>
      <w:r w:rsidR="003D687A" w:rsidRPr="00CB54E9">
        <w:rPr>
          <w:rFonts w:ascii="Verdana" w:hAnsi="Verdana"/>
          <w:sz w:val="24"/>
          <w:szCs w:val="24"/>
        </w:rPr>
        <w:t>p</w:t>
      </w:r>
      <w:r w:rsidRPr="00CB54E9">
        <w:rPr>
          <w:rFonts w:ascii="Verdana" w:hAnsi="Verdana"/>
          <w:sz w:val="24"/>
          <w:szCs w:val="24"/>
        </w:rPr>
        <w:t xml:space="preserve">ersonal </w:t>
      </w:r>
      <w:r w:rsidR="003D687A" w:rsidRPr="00CB54E9">
        <w:rPr>
          <w:rFonts w:ascii="Verdana" w:hAnsi="Verdana"/>
          <w:sz w:val="24"/>
          <w:szCs w:val="24"/>
        </w:rPr>
        <w:t>d</w:t>
      </w:r>
      <w:r w:rsidRPr="00CB54E9">
        <w:rPr>
          <w:rFonts w:ascii="Verdana" w:hAnsi="Verdana"/>
          <w:sz w:val="24"/>
          <w:szCs w:val="24"/>
        </w:rPr>
        <w:t xml:space="preserve">ata when they need it for authorised purposes. </w:t>
      </w:r>
    </w:p>
    <w:p w14:paraId="5E83F546" w14:textId="77777777" w:rsidR="00570B38" w:rsidRPr="00CB54E9" w:rsidRDefault="00570B38" w:rsidP="00CB54E9">
      <w:pPr>
        <w:pStyle w:val="ListParagraph"/>
        <w:jc w:val="both"/>
        <w:rPr>
          <w:rFonts w:ascii="Verdana" w:hAnsi="Verdana"/>
          <w:sz w:val="24"/>
          <w:szCs w:val="24"/>
        </w:rPr>
      </w:pPr>
    </w:p>
    <w:p w14:paraId="5E83F547" w14:textId="77777777" w:rsidR="00570B38" w:rsidRPr="00CB54E9" w:rsidRDefault="00570B38" w:rsidP="00CB54E9">
      <w:pPr>
        <w:pStyle w:val="ListParagraph"/>
        <w:spacing w:line="480" w:lineRule="auto"/>
        <w:jc w:val="both"/>
        <w:rPr>
          <w:rFonts w:ascii="Verdana" w:hAnsi="Verdana"/>
          <w:sz w:val="24"/>
          <w:szCs w:val="24"/>
        </w:rPr>
      </w:pPr>
      <w:r w:rsidRPr="00CB54E9">
        <w:rPr>
          <w:rFonts w:ascii="Verdana" w:hAnsi="Verdana"/>
          <w:sz w:val="24"/>
          <w:szCs w:val="24"/>
        </w:rPr>
        <w:t xml:space="preserve">This is elaborated upon in our information security policy. </w:t>
      </w:r>
    </w:p>
    <w:p w14:paraId="5E83F548" w14:textId="77777777" w:rsidR="003D687A" w:rsidRPr="00CB54E9" w:rsidRDefault="003D687A" w:rsidP="00CB54E9">
      <w:pPr>
        <w:pStyle w:val="ListParagraph"/>
        <w:spacing w:line="480" w:lineRule="auto"/>
        <w:jc w:val="both"/>
        <w:rPr>
          <w:rFonts w:ascii="Verdana" w:hAnsi="Verdana"/>
          <w:sz w:val="24"/>
          <w:szCs w:val="24"/>
        </w:rPr>
      </w:pPr>
    </w:p>
    <w:p w14:paraId="5E83F549" w14:textId="77777777" w:rsidR="008F6365" w:rsidRPr="00CB54E9" w:rsidRDefault="00F6238C" w:rsidP="00CB54E9">
      <w:pPr>
        <w:pStyle w:val="ListParagraph"/>
        <w:spacing w:line="480" w:lineRule="auto"/>
        <w:jc w:val="both"/>
        <w:rPr>
          <w:rFonts w:ascii="Verdana" w:hAnsi="Verdana"/>
          <w:sz w:val="24"/>
          <w:szCs w:val="24"/>
        </w:rPr>
      </w:pPr>
      <w:r>
        <w:rPr>
          <w:rFonts w:ascii="Verdana" w:hAnsi="Verdana"/>
          <w:sz w:val="24"/>
          <w:szCs w:val="24"/>
        </w:rPr>
        <w:t>Employees and councillors</w:t>
      </w:r>
      <w:r w:rsidR="003D687A" w:rsidRPr="00CB54E9">
        <w:rPr>
          <w:rFonts w:ascii="Verdana" w:hAnsi="Verdana"/>
          <w:sz w:val="24"/>
          <w:szCs w:val="24"/>
        </w:rPr>
        <w:t xml:space="preserve"> must comply with all applicable aspects of our information security policy and not attempt to circumvent the administrative, physical and technical safeguards we have in place. </w:t>
      </w:r>
      <w:r w:rsidR="00682397" w:rsidRPr="00CB54E9">
        <w:rPr>
          <w:rFonts w:ascii="Verdana" w:hAnsi="Verdana"/>
          <w:sz w:val="24"/>
          <w:szCs w:val="24"/>
        </w:rPr>
        <w:t xml:space="preserve"> </w:t>
      </w:r>
    </w:p>
    <w:p w14:paraId="5E83F54A" w14:textId="77777777" w:rsidR="003D687A" w:rsidRPr="00CB54E9" w:rsidRDefault="00682397" w:rsidP="00CB54E9">
      <w:pPr>
        <w:pStyle w:val="ListParagraph"/>
        <w:spacing w:line="480" w:lineRule="auto"/>
        <w:jc w:val="both"/>
        <w:rPr>
          <w:rFonts w:ascii="Verdana" w:hAnsi="Verdana"/>
          <w:sz w:val="24"/>
          <w:szCs w:val="24"/>
        </w:rPr>
      </w:pPr>
      <w:r w:rsidRPr="00CB54E9">
        <w:rPr>
          <w:rFonts w:ascii="Verdana" w:hAnsi="Verdana"/>
          <w:sz w:val="24"/>
          <w:szCs w:val="24"/>
        </w:rPr>
        <w:t xml:space="preserve"> </w:t>
      </w:r>
    </w:p>
    <w:p w14:paraId="5E83F54B" w14:textId="77777777" w:rsidR="00682397" w:rsidRPr="00A33D06" w:rsidRDefault="00682397" w:rsidP="00CB54E9">
      <w:pPr>
        <w:pStyle w:val="ListParagraph"/>
        <w:spacing w:line="480" w:lineRule="auto"/>
        <w:jc w:val="both"/>
        <w:rPr>
          <w:rFonts w:ascii="Verdana" w:hAnsi="Verdana"/>
          <w:b/>
          <w:sz w:val="24"/>
          <w:szCs w:val="24"/>
        </w:rPr>
      </w:pPr>
      <w:r w:rsidRPr="00A33D06">
        <w:rPr>
          <w:rFonts w:ascii="Verdana" w:hAnsi="Verdana"/>
          <w:b/>
          <w:sz w:val="24"/>
          <w:szCs w:val="24"/>
        </w:rPr>
        <w:t>The co</w:t>
      </w:r>
      <w:r w:rsidR="00F6238C" w:rsidRPr="00A33D06">
        <w:rPr>
          <w:rFonts w:ascii="Verdana" w:hAnsi="Verdana"/>
          <w:b/>
          <w:sz w:val="24"/>
          <w:szCs w:val="24"/>
        </w:rPr>
        <w:t>uncil i</w:t>
      </w:r>
      <w:r w:rsidRPr="00A33D06">
        <w:rPr>
          <w:rFonts w:ascii="Verdana" w:hAnsi="Verdana"/>
          <w:b/>
          <w:sz w:val="24"/>
          <w:szCs w:val="24"/>
        </w:rPr>
        <w:t xml:space="preserve">s responsible for, and must be able to demonstrate, compliance with </w:t>
      </w:r>
      <w:r w:rsidR="00A33D06">
        <w:rPr>
          <w:rFonts w:ascii="Verdana" w:hAnsi="Verdana"/>
          <w:b/>
          <w:sz w:val="24"/>
          <w:szCs w:val="24"/>
        </w:rPr>
        <w:t xml:space="preserve">the six </w:t>
      </w:r>
      <w:r w:rsidRPr="00A33D06">
        <w:rPr>
          <w:rFonts w:ascii="Verdana" w:hAnsi="Verdana"/>
          <w:b/>
          <w:sz w:val="24"/>
          <w:szCs w:val="24"/>
        </w:rPr>
        <w:t>principles</w:t>
      </w:r>
      <w:r w:rsidR="00A33D06">
        <w:rPr>
          <w:rFonts w:ascii="Verdana" w:hAnsi="Verdana"/>
          <w:b/>
          <w:sz w:val="24"/>
          <w:szCs w:val="24"/>
        </w:rPr>
        <w:t xml:space="preserve"> detailed above.  </w:t>
      </w:r>
      <w:r w:rsidRPr="00A33D06">
        <w:rPr>
          <w:rFonts w:ascii="Verdana" w:hAnsi="Verdana"/>
          <w:b/>
          <w:sz w:val="24"/>
          <w:szCs w:val="24"/>
        </w:rPr>
        <w:t xml:space="preserve"> </w:t>
      </w:r>
    </w:p>
    <w:p w14:paraId="5E83F54C" w14:textId="77777777" w:rsidR="008F6365" w:rsidRPr="00CB54E9" w:rsidRDefault="008F6365" w:rsidP="00CB54E9">
      <w:pPr>
        <w:pStyle w:val="ListParagraph"/>
        <w:spacing w:line="480" w:lineRule="auto"/>
        <w:jc w:val="both"/>
        <w:rPr>
          <w:rFonts w:ascii="Verdana" w:hAnsi="Verdana"/>
          <w:sz w:val="24"/>
          <w:szCs w:val="24"/>
        </w:rPr>
      </w:pPr>
    </w:p>
    <w:p w14:paraId="5E83F54D" w14:textId="77777777" w:rsidR="003D687A" w:rsidRPr="00CB54E9" w:rsidRDefault="003D687A" w:rsidP="00CB54E9">
      <w:pPr>
        <w:pStyle w:val="ListParagraph"/>
        <w:spacing w:line="480" w:lineRule="auto"/>
        <w:jc w:val="both"/>
        <w:rPr>
          <w:rFonts w:ascii="Verdana" w:hAnsi="Verdana"/>
          <w:b/>
          <w:sz w:val="24"/>
          <w:szCs w:val="24"/>
        </w:rPr>
      </w:pPr>
      <w:r w:rsidRPr="00CB54E9">
        <w:rPr>
          <w:rFonts w:ascii="Verdana" w:hAnsi="Verdana"/>
          <w:b/>
          <w:sz w:val="24"/>
          <w:szCs w:val="24"/>
        </w:rPr>
        <w:t>Personal data breaches</w:t>
      </w:r>
    </w:p>
    <w:p w14:paraId="5E83F54E" w14:textId="77777777" w:rsidR="003D687A" w:rsidRPr="00CB54E9" w:rsidRDefault="003D687A" w:rsidP="00CB54E9">
      <w:pPr>
        <w:pStyle w:val="ListParagraph"/>
        <w:spacing w:line="480" w:lineRule="auto"/>
        <w:jc w:val="both"/>
        <w:rPr>
          <w:rFonts w:ascii="Verdana" w:hAnsi="Verdana"/>
          <w:b/>
          <w:sz w:val="24"/>
          <w:szCs w:val="24"/>
        </w:rPr>
      </w:pPr>
    </w:p>
    <w:p w14:paraId="5E83F54F" w14:textId="77777777" w:rsidR="003D687A" w:rsidRPr="00CB54E9" w:rsidRDefault="002F4366" w:rsidP="00CB54E9">
      <w:pPr>
        <w:pStyle w:val="ListParagraph"/>
        <w:spacing w:line="480" w:lineRule="auto"/>
        <w:jc w:val="both"/>
        <w:rPr>
          <w:rFonts w:ascii="Verdana" w:hAnsi="Verdana"/>
          <w:sz w:val="24"/>
          <w:szCs w:val="24"/>
        </w:rPr>
      </w:pPr>
      <w:r>
        <w:rPr>
          <w:rFonts w:ascii="Verdana" w:hAnsi="Verdana"/>
          <w:sz w:val="24"/>
          <w:szCs w:val="24"/>
        </w:rPr>
        <w:t>The Council will usually be</w:t>
      </w:r>
      <w:r w:rsidR="003D687A" w:rsidRPr="00CB54E9">
        <w:rPr>
          <w:rFonts w:ascii="Verdana" w:hAnsi="Verdana"/>
          <w:sz w:val="24"/>
          <w:szCs w:val="24"/>
        </w:rPr>
        <w:t xml:space="preserve"> required to notify any personal data breach to the Information Commissioner and, in certain instances, the affected individual</w:t>
      </w:r>
      <w:r>
        <w:rPr>
          <w:rFonts w:ascii="Verdana" w:hAnsi="Verdana"/>
          <w:sz w:val="24"/>
          <w:szCs w:val="24"/>
        </w:rPr>
        <w:t xml:space="preserve"> as well. </w:t>
      </w:r>
      <w:r w:rsidR="003D687A" w:rsidRPr="00CB54E9">
        <w:rPr>
          <w:rFonts w:ascii="Verdana" w:hAnsi="Verdana"/>
          <w:sz w:val="24"/>
          <w:szCs w:val="24"/>
        </w:rPr>
        <w:t xml:space="preserve"> </w:t>
      </w:r>
    </w:p>
    <w:p w14:paraId="5E83F550" w14:textId="77777777" w:rsidR="003D687A" w:rsidRPr="00CB54E9" w:rsidRDefault="003D687A" w:rsidP="00CB54E9">
      <w:pPr>
        <w:pStyle w:val="ListParagraph"/>
        <w:spacing w:line="480" w:lineRule="auto"/>
        <w:jc w:val="both"/>
        <w:rPr>
          <w:rFonts w:ascii="Verdana" w:hAnsi="Verdana"/>
          <w:sz w:val="24"/>
          <w:szCs w:val="24"/>
        </w:rPr>
      </w:pPr>
      <w:r w:rsidRPr="00CB54E9">
        <w:rPr>
          <w:rFonts w:ascii="Verdana" w:hAnsi="Verdana"/>
          <w:sz w:val="24"/>
          <w:szCs w:val="24"/>
        </w:rPr>
        <w:t xml:space="preserve"> </w:t>
      </w:r>
    </w:p>
    <w:p w14:paraId="5E83F551" w14:textId="77777777" w:rsidR="003D687A" w:rsidRPr="00CB54E9" w:rsidRDefault="003D687A" w:rsidP="00CB54E9">
      <w:pPr>
        <w:pStyle w:val="ListParagraph"/>
        <w:spacing w:line="480" w:lineRule="auto"/>
        <w:jc w:val="both"/>
        <w:rPr>
          <w:rFonts w:ascii="Verdana" w:hAnsi="Verdana"/>
          <w:sz w:val="24"/>
          <w:szCs w:val="24"/>
        </w:rPr>
      </w:pPr>
      <w:r w:rsidRPr="00CB54E9">
        <w:rPr>
          <w:rFonts w:ascii="Verdana" w:hAnsi="Verdana"/>
          <w:sz w:val="24"/>
          <w:szCs w:val="24"/>
        </w:rPr>
        <w:t>We have put in place procedures to deal with any suspected personal data breach and will notify individuals and the Information Commissioner where we are legally required to do so.</w:t>
      </w:r>
    </w:p>
    <w:p w14:paraId="5E83F552" w14:textId="77777777" w:rsidR="008F6365" w:rsidRPr="00CB54E9" w:rsidRDefault="008F6365" w:rsidP="00CB54E9">
      <w:pPr>
        <w:pStyle w:val="ListParagraph"/>
        <w:spacing w:line="480" w:lineRule="auto"/>
        <w:jc w:val="both"/>
        <w:rPr>
          <w:rFonts w:ascii="Verdana" w:hAnsi="Verdana"/>
          <w:sz w:val="24"/>
          <w:szCs w:val="24"/>
        </w:rPr>
      </w:pPr>
    </w:p>
    <w:p w14:paraId="5E83F553" w14:textId="77777777" w:rsidR="00D07B58" w:rsidRPr="00CB54E9" w:rsidRDefault="003D687A" w:rsidP="00870B7A">
      <w:pPr>
        <w:pStyle w:val="ListParagraph"/>
        <w:spacing w:line="480" w:lineRule="auto"/>
        <w:jc w:val="both"/>
        <w:rPr>
          <w:rFonts w:ascii="Verdana" w:hAnsi="Verdana"/>
          <w:sz w:val="24"/>
          <w:szCs w:val="24"/>
        </w:rPr>
      </w:pPr>
      <w:r w:rsidRPr="00CB54E9">
        <w:rPr>
          <w:rFonts w:ascii="Verdana" w:hAnsi="Verdana"/>
          <w:sz w:val="24"/>
          <w:szCs w:val="24"/>
        </w:rPr>
        <w:t xml:space="preserve">If </w:t>
      </w:r>
      <w:r w:rsidR="00F6238C">
        <w:rPr>
          <w:rFonts w:ascii="Verdana" w:hAnsi="Verdana"/>
          <w:sz w:val="24"/>
          <w:szCs w:val="24"/>
        </w:rPr>
        <w:t xml:space="preserve">employees or councillors </w:t>
      </w:r>
      <w:r w:rsidR="008F6365" w:rsidRPr="00CB54E9">
        <w:rPr>
          <w:rFonts w:ascii="Verdana" w:hAnsi="Verdana"/>
          <w:sz w:val="24"/>
          <w:szCs w:val="24"/>
        </w:rPr>
        <w:t>k</w:t>
      </w:r>
      <w:r w:rsidRPr="00CB54E9">
        <w:rPr>
          <w:rFonts w:ascii="Verdana" w:hAnsi="Verdana"/>
          <w:sz w:val="24"/>
          <w:szCs w:val="24"/>
        </w:rPr>
        <w:t>now or suspect that a personal data breach has occurred</w:t>
      </w:r>
      <w:r w:rsidR="008F6365" w:rsidRPr="00CB54E9">
        <w:rPr>
          <w:rFonts w:ascii="Verdana" w:hAnsi="Verdana"/>
          <w:sz w:val="24"/>
          <w:szCs w:val="24"/>
        </w:rPr>
        <w:t xml:space="preserve"> they should </w:t>
      </w:r>
      <w:r w:rsidRPr="00CB54E9">
        <w:rPr>
          <w:rFonts w:ascii="Verdana" w:hAnsi="Verdana"/>
          <w:sz w:val="24"/>
          <w:szCs w:val="24"/>
        </w:rPr>
        <w:t xml:space="preserve">contact </w:t>
      </w:r>
      <w:r w:rsidR="00F6238C">
        <w:rPr>
          <w:rFonts w:ascii="Verdana" w:hAnsi="Verdana"/>
          <w:sz w:val="24"/>
          <w:szCs w:val="24"/>
        </w:rPr>
        <w:t>the Data Protection Officer</w:t>
      </w:r>
      <w:r w:rsidRPr="00CB54E9">
        <w:rPr>
          <w:rFonts w:ascii="Verdana" w:hAnsi="Verdana"/>
          <w:sz w:val="24"/>
          <w:szCs w:val="24"/>
        </w:rPr>
        <w:t xml:space="preserve"> </w:t>
      </w:r>
      <w:r w:rsidR="00F6238C" w:rsidRPr="00A930D6">
        <w:rPr>
          <w:rFonts w:ascii="Verdana" w:hAnsi="Verdana"/>
          <w:b/>
          <w:sz w:val="24"/>
          <w:szCs w:val="24"/>
        </w:rPr>
        <w:t>immediately</w:t>
      </w:r>
      <w:r w:rsidR="00F6238C">
        <w:rPr>
          <w:rFonts w:ascii="Verdana" w:hAnsi="Verdana"/>
          <w:sz w:val="24"/>
          <w:szCs w:val="24"/>
        </w:rPr>
        <w:t xml:space="preserve">. </w:t>
      </w:r>
      <w:r w:rsidR="008F6365" w:rsidRPr="00CB54E9">
        <w:rPr>
          <w:rFonts w:ascii="Verdana" w:hAnsi="Verdana"/>
          <w:sz w:val="24"/>
          <w:szCs w:val="24"/>
        </w:rPr>
        <w:t xml:space="preserve"> </w:t>
      </w:r>
      <w:r w:rsidR="00870B7A">
        <w:rPr>
          <w:rFonts w:ascii="Verdana" w:hAnsi="Verdana"/>
          <w:sz w:val="24"/>
          <w:szCs w:val="24"/>
        </w:rPr>
        <w:t xml:space="preserve">Any </w:t>
      </w:r>
      <w:r w:rsidRPr="00CB54E9">
        <w:rPr>
          <w:rFonts w:ascii="Verdana" w:hAnsi="Verdana"/>
          <w:sz w:val="24"/>
          <w:szCs w:val="24"/>
        </w:rPr>
        <w:t xml:space="preserve">evidence relating to the potential </w:t>
      </w:r>
      <w:r w:rsidR="008F6365" w:rsidRPr="00CB54E9">
        <w:rPr>
          <w:rFonts w:ascii="Verdana" w:hAnsi="Verdana"/>
          <w:sz w:val="24"/>
          <w:szCs w:val="24"/>
        </w:rPr>
        <w:t>b</w:t>
      </w:r>
      <w:r w:rsidRPr="00CB54E9">
        <w:rPr>
          <w:rFonts w:ascii="Verdana" w:hAnsi="Verdana"/>
          <w:sz w:val="24"/>
          <w:szCs w:val="24"/>
        </w:rPr>
        <w:t>reach</w:t>
      </w:r>
      <w:r w:rsidR="00870B7A">
        <w:rPr>
          <w:rFonts w:ascii="Verdana" w:hAnsi="Verdana"/>
          <w:sz w:val="24"/>
          <w:szCs w:val="24"/>
        </w:rPr>
        <w:t xml:space="preserve"> should be preserved. </w:t>
      </w:r>
    </w:p>
    <w:p w14:paraId="5E83F554" w14:textId="77777777" w:rsidR="00EE39FC" w:rsidRPr="00CB54E9" w:rsidRDefault="008F09D0" w:rsidP="00CB54E9">
      <w:pPr>
        <w:spacing w:line="480" w:lineRule="auto"/>
        <w:jc w:val="both"/>
        <w:rPr>
          <w:rFonts w:ascii="Verdana" w:hAnsi="Verdana"/>
          <w:sz w:val="24"/>
          <w:szCs w:val="24"/>
        </w:rPr>
      </w:pPr>
      <w:r w:rsidRPr="00CB54E9">
        <w:rPr>
          <w:rFonts w:ascii="Verdana" w:hAnsi="Verdana"/>
          <w:b/>
          <w:sz w:val="24"/>
          <w:szCs w:val="24"/>
        </w:rPr>
        <w:t>Legal b</w:t>
      </w:r>
      <w:r w:rsidR="00EE39FC" w:rsidRPr="00CB54E9">
        <w:rPr>
          <w:rFonts w:ascii="Verdana" w:hAnsi="Verdana"/>
          <w:b/>
          <w:sz w:val="24"/>
          <w:szCs w:val="24"/>
        </w:rPr>
        <w:t xml:space="preserve">asis for processing </w:t>
      </w:r>
      <w:r w:rsidRPr="00CB54E9">
        <w:rPr>
          <w:rFonts w:ascii="Verdana" w:hAnsi="Verdana"/>
          <w:b/>
          <w:sz w:val="24"/>
          <w:szCs w:val="24"/>
        </w:rPr>
        <w:t>employee</w:t>
      </w:r>
      <w:r w:rsidR="00B174C8" w:rsidRPr="00CB54E9">
        <w:rPr>
          <w:rFonts w:ascii="Verdana" w:hAnsi="Verdana"/>
          <w:b/>
          <w:sz w:val="24"/>
          <w:szCs w:val="24"/>
        </w:rPr>
        <w:t xml:space="preserve"> and </w:t>
      </w:r>
      <w:r w:rsidR="00870B7A">
        <w:rPr>
          <w:rFonts w:ascii="Verdana" w:hAnsi="Verdana"/>
          <w:b/>
          <w:sz w:val="24"/>
          <w:szCs w:val="24"/>
        </w:rPr>
        <w:t xml:space="preserve">other individual </w:t>
      </w:r>
      <w:r w:rsidRPr="00CB54E9">
        <w:rPr>
          <w:rFonts w:ascii="Verdana" w:hAnsi="Verdana"/>
          <w:b/>
          <w:sz w:val="24"/>
          <w:szCs w:val="24"/>
        </w:rPr>
        <w:t>personal data</w:t>
      </w:r>
    </w:p>
    <w:p w14:paraId="5E83F555" w14:textId="77777777" w:rsidR="00EE39FC" w:rsidRPr="00CB54E9" w:rsidRDefault="008F6365" w:rsidP="00CB54E9">
      <w:pPr>
        <w:spacing w:line="480" w:lineRule="auto"/>
        <w:jc w:val="both"/>
        <w:rPr>
          <w:rFonts w:ascii="Verdana" w:hAnsi="Verdana"/>
          <w:sz w:val="24"/>
          <w:szCs w:val="24"/>
        </w:rPr>
      </w:pPr>
      <w:r w:rsidRPr="00CB54E9">
        <w:rPr>
          <w:rFonts w:ascii="Verdana" w:hAnsi="Verdana"/>
          <w:sz w:val="24"/>
          <w:szCs w:val="24"/>
        </w:rPr>
        <w:t>The co</w:t>
      </w:r>
      <w:r w:rsidR="00870B7A">
        <w:rPr>
          <w:rFonts w:ascii="Verdana" w:hAnsi="Verdana"/>
          <w:sz w:val="24"/>
          <w:szCs w:val="24"/>
        </w:rPr>
        <w:t xml:space="preserve">uncil </w:t>
      </w:r>
      <w:r w:rsidR="00762164" w:rsidRPr="00CB54E9">
        <w:rPr>
          <w:rFonts w:ascii="Verdana" w:hAnsi="Verdana"/>
          <w:sz w:val="24"/>
          <w:szCs w:val="24"/>
        </w:rPr>
        <w:t xml:space="preserve">generally </w:t>
      </w:r>
      <w:r w:rsidR="00EE39FC" w:rsidRPr="00CB54E9">
        <w:rPr>
          <w:rFonts w:ascii="Verdana" w:hAnsi="Verdana"/>
          <w:sz w:val="24"/>
          <w:szCs w:val="24"/>
        </w:rPr>
        <w:t>process</w:t>
      </w:r>
      <w:r w:rsidRPr="00CB54E9">
        <w:rPr>
          <w:rFonts w:ascii="Verdana" w:hAnsi="Verdana"/>
          <w:sz w:val="24"/>
          <w:szCs w:val="24"/>
        </w:rPr>
        <w:t>es</w:t>
      </w:r>
      <w:r w:rsidR="00EE39FC" w:rsidRPr="00CB54E9">
        <w:rPr>
          <w:rFonts w:ascii="Verdana" w:hAnsi="Verdana"/>
          <w:sz w:val="24"/>
          <w:szCs w:val="24"/>
        </w:rPr>
        <w:t xml:space="preserve"> </w:t>
      </w:r>
      <w:r w:rsidR="008F09D0" w:rsidRPr="00CB54E9">
        <w:rPr>
          <w:rFonts w:ascii="Verdana" w:hAnsi="Verdana"/>
          <w:b/>
          <w:sz w:val="24"/>
          <w:szCs w:val="24"/>
        </w:rPr>
        <w:t>employee</w:t>
      </w:r>
      <w:r w:rsidR="008F09D0" w:rsidRPr="00CB54E9">
        <w:rPr>
          <w:rFonts w:ascii="Verdana" w:hAnsi="Verdana"/>
          <w:sz w:val="24"/>
          <w:szCs w:val="24"/>
        </w:rPr>
        <w:t xml:space="preserve"> personal data i</w:t>
      </w:r>
      <w:r w:rsidR="00EE39FC" w:rsidRPr="00CB54E9">
        <w:rPr>
          <w:rFonts w:ascii="Verdana" w:hAnsi="Verdana"/>
          <w:sz w:val="24"/>
          <w:szCs w:val="24"/>
        </w:rPr>
        <w:t xml:space="preserve">n the following circumstances: </w:t>
      </w:r>
    </w:p>
    <w:p w14:paraId="5E83F556" w14:textId="77777777" w:rsidR="00540998" w:rsidRPr="00CB54E9" w:rsidRDefault="00EE39FC" w:rsidP="00CB54E9">
      <w:pPr>
        <w:pStyle w:val="ListParagraph"/>
        <w:numPr>
          <w:ilvl w:val="0"/>
          <w:numId w:val="4"/>
        </w:numPr>
        <w:spacing w:line="480" w:lineRule="auto"/>
        <w:jc w:val="both"/>
        <w:rPr>
          <w:rFonts w:ascii="Verdana" w:hAnsi="Verdana"/>
          <w:sz w:val="24"/>
          <w:szCs w:val="24"/>
        </w:rPr>
      </w:pPr>
      <w:r w:rsidRPr="00CB54E9">
        <w:rPr>
          <w:rFonts w:ascii="Verdana" w:hAnsi="Verdana"/>
          <w:sz w:val="24"/>
          <w:szCs w:val="24"/>
        </w:rPr>
        <w:t xml:space="preserve">To </w:t>
      </w:r>
      <w:r w:rsidR="00540998" w:rsidRPr="00CB54E9">
        <w:rPr>
          <w:rFonts w:ascii="Verdana" w:hAnsi="Verdana"/>
          <w:i/>
          <w:sz w:val="24"/>
          <w:szCs w:val="24"/>
        </w:rPr>
        <w:t xml:space="preserve">perform a contract </w:t>
      </w:r>
      <w:r w:rsidR="00540998" w:rsidRPr="00CB54E9">
        <w:rPr>
          <w:rFonts w:ascii="Verdana" w:hAnsi="Verdana"/>
          <w:sz w:val="24"/>
          <w:szCs w:val="24"/>
        </w:rPr>
        <w:t xml:space="preserve">where the </w:t>
      </w:r>
      <w:r w:rsidR="005F3B18" w:rsidRPr="00CB54E9">
        <w:rPr>
          <w:rFonts w:ascii="Verdana" w:hAnsi="Verdana"/>
          <w:sz w:val="24"/>
          <w:szCs w:val="24"/>
        </w:rPr>
        <w:t xml:space="preserve">employee </w:t>
      </w:r>
      <w:r w:rsidR="00540998" w:rsidRPr="00CB54E9">
        <w:rPr>
          <w:rFonts w:ascii="Verdana" w:hAnsi="Verdana"/>
          <w:sz w:val="24"/>
          <w:szCs w:val="24"/>
        </w:rPr>
        <w:t xml:space="preserve">is a </w:t>
      </w:r>
      <w:r w:rsidRPr="00CB54E9">
        <w:rPr>
          <w:rFonts w:ascii="Verdana" w:hAnsi="Verdana"/>
          <w:sz w:val="24"/>
          <w:szCs w:val="24"/>
        </w:rPr>
        <w:t xml:space="preserve">party or </w:t>
      </w:r>
      <w:r w:rsidRPr="00CB54E9">
        <w:rPr>
          <w:rFonts w:ascii="Verdana" w:hAnsi="Verdana"/>
          <w:i/>
          <w:sz w:val="24"/>
          <w:szCs w:val="24"/>
        </w:rPr>
        <w:t>in order to take steps</w:t>
      </w:r>
      <w:r w:rsidRPr="00CB54E9">
        <w:rPr>
          <w:rFonts w:ascii="Verdana" w:hAnsi="Verdana"/>
          <w:sz w:val="24"/>
          <w:szCs w:val="24"/>
        </w:rPr>
        <w:t xml:space="preserve"> at the request of the </w:t>
      </w:r>
      <w:r w:rsidR="005F3B18" w:rsidRPr="00CB54E9">
        <w:rPr>
          <w:rFonts w:ascii="Verdana" w:hAnsi="Verdana"/>
          <w:sz w:val="24"/>
          <w:szCs w:val="24"/>
        </w:rPr>
        <w:t xml:space="preserve">employee </w:t>
      </w:r>
      <w:r w:rsidRPr="00CB54E9">
        <w:rPr>
          <w:rFonts w:ascii="Verdana" w:hAnsi="Verdana"/>
          <w:sz w:val="24"/>
          <w:szCs w:val="24"/>
        </w:rPr>
        <w:t>prior to entering into a contract;</w:t>
      </w:r>
    </w:p>
    <w:p w14:paraId="5E83F557" w14:textId="77777777" w:rsidR="008F6365" w:rsidRPr="00870B7A" w:rsidRDefault="00540998" w:rsidP="00CB54E9">
      <w:pPr>
        <w:pStyle w:val="ListParagraph"/>
        <w:numPr>
          <w:ilvl w:val="0"/>
          <w:numId w:val="4"/>
        </w:numPr>
        <w:spacing w:line="480" w:lineRule="auto"/>
        <w:jc w:val="both"/>
        <w:rPr>
          <w:rFonts w:ascii="Verdana" w:hAnsi="Verdana"/>
          <w:sz w:val="24"/>
          <w:szCs w:val="24"/>
        </w:rPr>
      </w:pPr>
      <w:r w:rsidRPr="00870B7A">
        <w:rPr>
          <w:rFonts w:ascii="Verdana" w:hAnsi="Verdana"/>
          <w:sz w:val="24"/>
          <w:szCs w:val="24"/>
        </w:rPr>
        <w:t>Where p</w:t>
      </w:r>
      <w:r w:rsidR="00EE39FC" w:rsidRPr="00870B7A">
        <w:rPr>
          <w:rFonts w:ascii="Verdana" w:hAnsi="Verdana"/>
          <w:sz w:val="24"/>
          <w:szCs w:val="24"/>
        </w:rPr>
        <w:t xml:space="preserve">rocessing is </w:t>
      </w:r>
      <w:r w:rsidR="00EE39FC" w:rsidRPr="00870B7A">
        <w:rPr>
          <w:rFonts w:ascii="Verdana" w:hAnsi="Verdana"/>
          <w:i/>
          <w:sz w:val="24"/>
          <w:szCs w:val="24"/>
        </w:rPr>
        <w:t xml:space="preserve">necessary for compliance with </w:t>
      </w:r>
      <w:r w:rsidR="005F3B18" w:rsidRPr="00870B7A">
        <w:rPr>
          <w:rFonts w:ascii="Verdana" w:hAnsi="Verdana"/>
          <w:i/>
          <w:sz w:val="24"/>
          <w:szCs w:val="24"/>
        </w:rPr>
        <w:t xml:space="preserve">our </w:t>
      </w:r>
      <w:r w:rsidR="00EE39FC" w:rsidRPr="00870B7A">
        <w:rPr>
          <w:rFonts w:ascii="Verdana" w:hAnsi="Verdana"/>
          <w:i/>
          <w:sz w:val="24"/>
          <w:szCs w:val="24"/>
        </w:rPr>
        <w:t>legal obligation</w:t>
      </w:r>
      <w:r w:rsidR="005F3B18" w:rsidRPr="00870B7A">
        <w:rPr>
          <w:rFonts w:ascii="Verdana" w:hAnsi="Verdana"/>
          <w:i/>
          <w:sz w:val="24"/>
          <w:szCs w:val="24"/>
        </w:rPr>
        <w:t xml:space="preserve">s, </w:t>
      </w:r>
      <w:r w:rsidR="006E146C" w:rsidRPr="00870B7A">
        <w:rPr>
          <w:rFonts w:ascii="Verdana" w:hAnsi="Verdana"/>
          <w:sz w:val="24"/>
          <w:szCs w:val="24"/>
        </w:rPr>
        <w:t>for instance, health and safety, payroll.</w:t>
      </w:r>
    </w:p>
    <w:p w14:paraId="5E83F558" w14:textId="77777777" w:rsidR="00322717" w:rsidRPr="00870B7A" w:rsidRDefault="006E146C" w:rsidP="00CB54E9">
      <w:pPr>
        <w:pStyle w:val="ListParagraph"/>
        <w:numPr>
          <w:ilvl w:val="0"/>
          <w:numId w:val="4"/>
        </w:numPr>
        <w:spacing w:line="480" w:lineRule="auto"/>
        <w:jc w:val="both"/>
        <w:rPr>
          <w:rFonts w:ascii="Verdana" w:hAnsi="Verdana"/>
          <w:sz w:val="24"/>
          <w:szCs w:val="24"/>
        </w:rPr>
      </w:pPr>
      <w:r w:rsidRPr="00CB54E9">
        <w:rPr>
          <w:rFonts w:ascii="Verdana" w:hAnsi="Verdana"/>
          <w:sz w:val="24"/>
          <w:szCs w:val="24"/>
        </w:rPr>
        <w:t xml:space="preserve"> to further </w:t>
      </w:r>
      <w:r w:rsidR="00612909" w:rsidRPr="00CB54E9">
        <w:rPr>
          <w:rFonts w:ascii="Verdana" w:hAnsi="Verdana"/>
          <w:sz w:val="24"/>
          <w:szCs w:val="24"/>
        </w:rPr>
        <w:t>our</w:t>
      </w:r>
      <w:r w:rsidRPr="00CB54E9">
        <w:rPr>
          <w:rFonts w:ascii="Verdana" w:hAnsi="Verdana"/>
          <w:sz w:val="24"/>
          <w:szCs w:val="24"/>
        </w:rPr>
        <w:t xml:space="preserve"> </w:t>
      </w:r>
      <w:r w:rsidRPr="00CB54E9">
        <w:rPr>
          <w:rFonts w:ascii="Verdana" w:hAnsi="Verdana"/>
          <w:i/>
          <w:sz w:val="24"/>
          <w:szCs w:val="24"/>
        </w:rPr>
        <w:t xml:space="preserve">legitimate </w:t>
      </w:r>
      <w:r w:rsidR="00B43EBB" w:rsidRPr="00CB54E9">
        <w:rPr>
          <w:rFonts w:ascii="Verdana" w:hAnsi="Verdana"/>
          <w:i/>
          <w:sz w:val="24"/>
          <w:szCs w:val="24"/>
        </w:rPr>
        <w:t>interest</w:t>
      </w:r>
      <w:r w:rsidR="00F87364" w:rsidRPr="00CB54E9">
        <w:rPr>
          <w:rFonts w:ascii="Verdana" w:hAnsi="Verdana"/>
          <w:i/>
          <w:sz w:val="24"/>
          <w:szCs w:val="24"/>
        </w:rPr>
        <w:t>s</w:t>
      </w:r>
      <w:r w:rsidR="00B43EBB" w:rsidRPr="00CB54E9">
        <w:rPr>
          <w:rFonts w:ascii="Verdana" w:hAnsi="Verdana"/>
          <w:i/>
          <w:sz w:val="24"/>
          <w:szCs w:val="24"/>
        </w:rPr>
        <w:t>.</w:t>
      </w:r>
    </w:p>
    <w:p w14:paraId="5E83F559" w14:textId="77777777" w:rsidR="00870B7A" w:rsidRPr="00CB54E9" w:rsidRDefault="00870B7A" w:rsidP="00870B7A">
      <w:pPr>
        <w:pStyle w:val="ListParagraph"/>
        <w:spacing w:line="480" w:lineRule="auto"/>
        <w:jc w:val="both"/>
        <w:rPr>
          <w:rFonts w:ascii="Verdana" w:hAnsi="Verdana"/>
          <w:sz w:val="24"/>
          <w:szCs w:val="24"/>
        </w:rPr>
      </w:pPr>
    </w:p>
    <w:p w14:paraId="5E83F55A" w14:textId="77777777" w:rsidR="00870B7A" w:rsidRDefault="00B174C8" w:rsidP="00CB54E9">
      <w:pPr>
        <w:spacing w:line="480" w:lineRule="auto"/>
        <w:jc w:val="both"/>
        <w:rPr>
          <w:rFonts w:ascii="Verdana" w:hAnsi="Verdana"/>
          <w:sz w:val="24"/>
          <w:szCs w:val="24"/>
        </w:rPr>
      </w:pPr>
      <w:r w:rsidRPr="00CB54E9">
        <w:rPr>
          <w:rFonts w:ascii="Verdana" w:hAnsi="Verdana"/>
          <w:sz w:val="24"/>
          <w:szCs w:val="24"/>
        </w:rPr>
        <w:t xml:space="preserve">We process </w:t>
      </w:r>
      <w:r w:rsidRPr="00CB54E9">
        <w:rPr>
          <w:rFonts w:ascii="Verdana" w:hAnsi="Verdana"/>
          <w:b/>
          <w:sz w:val="24"/>
          <w:szCs w:val="24"/>
        </w:rPr>
        <w:t xml:space="preserve">individual </w:t>
      </w:r>
      <w:r w:rsidRPr="00CB54E9">
        <w:rPr>
          <w:rFonts w:ascii="Verdana" w:hAnsi="Verdana"/>
          <w:sz w:val="24"/>
          <w:szCs w:val="24"/>
        </w:rPr>
        <w:t xml:space="preserve">client personal data so as to </w:t>
      </w:r>
    </w:p>
    <w:p w14:paraId="5E83F55B" w14:textId="77777777" w:rsidR="00870B7A" w:rsidRDefault="00870B7A" w:rsidP="00CB54E9">
      <w:pPr>
        <w:spacing w:line="480" w:lineRule="auto"/>
        <w:jc w:val="both"/>
        <w:rPr>
          <w:rFonts w:ascii="Verdana" w:hAnsi="Verdana"/>
          <w:sz w:val="24"/>
          <w:szCs w:val="24"/>
        </w:rPr>
      </w:pPr>
    </w:p>
    <w:p w14:paraId="5E83F55C" w14:textId="77777777" w:rsidR="00F87364" w:rsidRDefault="00B174C8" w:rsidP="00870B7A">
      <w:pPr>
        <w:pStyle w:val="ListParagraph"/>
        <w:numPr>
          <w:ilvl w:val="0"/>
          <w:numId w:val="13"/>
        </w:numPr>
        <w:spacing w:line="480" w:lineRule="auto"/>
        <w:jc w:val="both"/>
        <w:rPr>
          <w:rFonts w:ascii="Verdana" w:hAnsi="Verdana"/>
          <w:sz w:val="24"/>
          <w:szCs w:val="24"/>
        </w:rPr>
      </w:pPr>
      <w:r w:rsidRPr="00870B7A">
        <w:rPr>
          <w:rFonts w:ascii="Verdana" w:hAnsi="Verdana"/>
          <w:sz w:val="24"/>
          <w:szCs w:val="24"/>
        </w:rPr>
        <w:t>perform a contract for the provision of services by us or to take steps at the</w:t>
      </w:r>
      <w:r w:rsidR="00A930D6">
        <w:rPr>
          <w:rFonts w:ascii="Verdana" w:hAnsi="Verdana"/>
          <w:sz w:val="24"/>
          <w:szCs w:val="24"/>
        </w:rPr>
        <w:t>ir</w:t>
      </w:r>
      <w:r w:rsidRPr="00870B7A">
        <w:rPr>
          <w:rFonts w:ascii="Verdana" w:hAnsi="Verdana"/>
          <w:sz w:val="24"/>
          <w:szCs w:val="24"/>
        </w:rPr>
        <w:t xml:space="preserve"> request </w:t>
      </w:r>
      <w:r w:rsidR="00A930D6">
        <w:rPr>
          <w:rFonts w:ascii="Verdana" w:hAnsi="Verdana"/>
          <w:sz w:val="24"/>
          <w:szCs w:val="24"/>
        </w:rPr>
        <w:t>p</w:t>
      </w:r>
      <w:r w:rsidRPr="00870B7A">
        <w:rPr>
          <w:rFonts w:ascii="Verdana" w:hAnsi="Verdana"/>
          <w:sz w:val="24"/>
          <w:szCs w:val="24"/>
        </w:rPr>
        <w:t xml:space="preserve">rior to entering into a contract. </w:t>
      </w:r>
    </w:p>
    <w:p w14:paraId="5E83F55D" w14:textId="77777777" w:rsidR="00870B7A" w:rsidRDefault="00A930D6" w:rsidP="00870B7A">
      <w:pPr>
        <w:pStyle w:val="ListParagraph"/>
        <w:numPr>
          <w:ilvl w:val="0"/>
          <w:numId w:val="13"/>
        </w:numPr>
        <w:spacing w:line="480" w:lineRule="auto"/>
        <w:jc w:val="both"/>
        <w:rPr>
          <w:rFonts w:ascii="Verdana" w:hAnsi="Verdana"/>
          <w:sz w:val="24"/>
          <w:szCs w:val="24"/>
        </w:rPr>
      </w:pPr>
      <w:r>
        <w:rPr>
          <w:rFonts w:ascii="Verdana" w:hAnsi="Verdana"/>
          <w:sz w:val="24"/>
          <w:szCs w:val="24"/>
        </w:rPr>
        <w:t>w</w:t>
      </w:r>
      <w:r w:rsidR="00870B7A">
        <w:rPr>
          <w:rFonts w:ascii="Verdana" w:hAnsi="Verdana"/>
          <w:sz w:val="24"/>
          <w:szCs w:val="24"/>
        </w:rPr>
        <w:t xml:space="preserve">ith their consent </w:t>
      </w:r>
    </w:p>
    <w:p w14:paraId="5E83F55E" w14:textId="77777777" w:rsidR="00870B7A" w:rsidRPr="00870B7A" w:rsidRDefault="00A930D6" w:rsidP="00870B7A">
      <w:pPr>
        <w:pStyle w:val="ListParagraph"/>
        <w:numPr>
          <w:ilvl w:val="0"/>
          <w:numId w:val="13"/>
        </w:numPr>
        <w:spacing w:line="480" w:lineRule="auto"/>
        <w:jc w:val="both"/>
        <w:rPr>
          <w:rFonts w:ascii="Verdana" w:hAnsi="Verdana"/>
          <w:sz w:val="24"/>
          <w:szCs w:val="24"/>
        </w:rPr>
      </w:pPr>
      <w:r>
        <w:rPr>
          <w:rFonts w:ascii="Verdana" w:hAnsi="Verdana"/>
          <w:sz w:val="24"/>
          <w:szCs w:val="24"/>
        </w:rPr>
        <w:t>i</w:t>
      </w:r>
      <w:r w:rsidR="00870B7A">
        <w:rPr>
          <w:rFonts w:ascii="Verdana" w:hAnsi="Verdana"/>
          <w:sz w:val="24"/>
          <w:szCs w:val="24"/>
        </w:rPr>
        <w:t xml:space="preserve">n the public interest or in the exercise of official authority by us </w:t>
      </w:r>
    </w:p>
    <w:p w14:paraId="5E83F55F" w14:textId="77777777" w:rsidR="008F6365" w:rsidRPr="00CB54E9" w:rsidRDefault="008F6365" w:rsidP="00CB54E9">
      <w:pPr>
        <w:spacing w:line="480" w:lineRule="auto"/>
        <w:jc w:val="both"/>
        <w:rPr>
          <w:rFonts w:ascii="Verdana" w:hAnsi="Verdana"/>
          <w:sz w:val="24"/>
          <w:szCs w:val="24"/>
        </w:rPr>
      </w:pPr>
    </w:p>
    <w:p w14:paraId="5E83F560" w14:textId="77777777" w:rsidR="00762164" w:rsidRPr="00CB54E9" w:rsidRDefault="00762164" w:rsidP="00CB54E9">
      <w:pPr>
        <w:spacing w:line="480" w:lineRule="auto"/>
        <w:jc w:val="both"/>
        <w:rPr>
          <w:rFonts w:ascii="Verdana" w:hAnsi="Verdana"/>
          <w:sz w:val="24"/>
          <w:szCs w:val="24"/>
        </w:rPr>
      </w:pPr>
      <w:r w:rsidRPr="00CB54E9">
        <w:rPr>
          <w:rFonts w:ascii="Verdana" w:hAnsi="Verdana"/>
          <w:sz w:val="24"/>
          <w:szCs w:val="24"/>
        </w:rPr>
        <w:t>**</w:t>
      </w:r>
      <w:r w:rsidR="00870B7A">
        <w:rPr>
          <w:rFonts w:ascii="Verdana" w:hAnsi="Verdana"/>
          <w:sz w:val="24"/>
          <w:szCs w:val="24"/>
        </w:rPr>
        <w:t>Employees and councillors m</w:t>
      </w:r>
      <w:r w:rsidRPr="00CB54E9">
        <w:rPr>
          <w:rFonts w:ascii="Verdana" w:hAnsi="Verdana"/>
          <w:sz w:val="24"/>
          <w:szCs w:val="24"/>
        </w:rPr>
        <w:t>ust always ensure that they have a lawful basis to process personal data before they process it.**</w:t>
      </w:r>
    </w:p>
    <w:p w14:paraId="5E83F561" w14:textId="77777777" w:rsidR="008F6365" w:rsidRPr="00CB54E9" w:rsidRDefault="008F6365" w:rsidP="00CB54E9">
      <w:pPr>
        <w:spacing w:line="480" w:lineRule="auto"/>
        <w:jc w:val="both"/>
        <w:rPr>
          <w:rFonts w:ascii="Verdana" w:hAnsi="Verdana"/>
          <w:sz w:val="24"/>
          <w:szCs w:val="24"/>
        </w:rPr>
      </w:pPr>
    </w:p>
    <w:p w14:paraId="5E83F562" w14:textId="77777777" w:rsidR="00762164" w:rsidRPr="00CB54E9" w:rsidRDefault="00762164" w:rsidP="00CB54E9">
      <w:pPr>
        <w:spacing w:line="480" w:lineRule="auto"/>
        <w:jc w:val="both"/>
        <w:rPr>
          <w:rFonts w:ascii="Verdana" w:hAnsi="Verdana"/>
          <w:b/>
          <w:sz w:val="24"/>
          <w:szCs w:val="24"/>
        </w:rPr>
      </w:pPr>
      <w:r w:rsidRPr="00CB54E9">
        <w:rPr>
          <w:rFonts w:ascii="Verdana" w:hAnsi="Verdana"/>
          <w:b/>
          <w:sz w:val="24"/>
          <w:szCs w:val="24"/>
        </w:rPr>
        <w:t>Consent</w:t>
      </w:r>
    </w:p>
    <w:p w14:paraId="5E83F563" w14:textId="77777777" w:rsidR="00762164" w:rsidRPr="00CB54E9" w:rsidRDefault="00762164" w:rsidP="00CB54E9">
      <w:pPr>
        <w:spacing w:line="480" w:lineRule="auto"/>
        <w:jc w:val="both"/>
        <w:rPr>
          <w:rFonts w:ascii="Verdana" w:hAnsi="Verdana"/>
          <w:sz w:val="24"/>
          <w:szCs w:val="24"/>
        </w:rPr>
      </w:pPr>
      <w:r w:rsidRPr="00CB54E9">
        <w:rPr>
          <w:rFonts w:ascii="Verdana" w:hAnsi="Verdana"/>
          <w:sz w:val="24"/>
          <w:szCs w:val="24"/>
        </w:rPr>
        <w:t xml:space="preserve">If </w:t>
      </w:r>
      <w:r w:rsidR="008F6365" w:rsidRPr="00CB54E9">
        <w:rPr>
          <w:rFonts w:ascii="Verdana" w:hAnsi="Verdana"/>
          <w:sz w:val="24"/>
          <w:szCs w:val="24"/>
        </w:rPr>
        <w:t>the co</w:t>
      </w:r>
      <w:r w:rsidR="00184865">
        <w:rPr>
          <w:rFonts w:ascii="Verdana" w:hAnsi="Verdana"/>
          <w:sz w:val="24"/>
          <w:szCs w:val="24"/>
        </w:rPr>
        <w:t xml:space="preserve">uncil </w:t>
      </w:r>
      <w:r w:rsidRPr="00CB54E9">
        <w:rPr>
          <w:rFonts w:ascii="Verdana" w:hAnsi="Verdana"/>
          <w:sz w:val="24"/>
          <w:szCs w:val="24"/>
        </w:rPr>
        <w:t>process</w:t>
      </w:r>
      <w:r w:rsidR="008F6365" w:rsidRPr="00CB54E9">
        <w:rPr>
          <w:rFonts w:ascii="Verdana" w:hAnsi="Verdana"/>
          <w:sz w:val="24"/>
          <w:szCs w:val="24"/>
        </w:rPr>
        <w:t>es</w:t>
      </w:r>
      <w:r w:rsidRPr="00CB54E9">
        <w:rPr>
          <w:rFonts w:ascii="Verdana" w:hAnsi="Verdana"/>
          <w:sz w:val="24"/>
          <w:szCs w:val="24"/>
        </w:rPr>
        <w:t xml:space="preserve"> personal data with a person’s consent then for it to be valid consent the</w:t>
      </w:r>
      <w:r w:rsidR="008F6365" w:rsidRPr="00CB54E9">
        <w:rPr>
          <w:rFonts w:ascii="Verdana" w:hAnsi="Verdana"/>
          <w:sz w:val="24"/>
          <w:szCs w:val="24"/>
        </w:rPr>
        <w:t xml:space="preserve"> individual concerned </w:t>
      </w:r>
      <w:r w:rsidRPr="00CB54E9">
        <w:rPr>
          <w:rFonts w:ascii="Verdana" w:hAnsi="Verdana"/>
          <w:b/>
          <w:sz w:val="24"/>
          <w:szCs w:val="24"/>
        </w:rPr>
        <w:t xml:space="preserve">must </w:t>
      </w:r>
      <w:r w:rsidRPr="00CB54E9">
        <w:rPr>
          <w:rFonts w:ascii="Verdana" w:hAnsi="Verdana"/>
          <w:sz w:val="24"/>
          <w:szCs w:val="24"/>
        </w:rPr>
        <w:t xml:space="preserve">indicate agreement clearly either by a statement or positive action.  Consent requires affirmative action so silence or inactivity are unlikely to be sufficient. If </w:t>
      </w:r>
      <w:r w:rsidR="008F6365" w:rsidRPr="00CB54E9">
        <w:rPr>
          <w:rFonts w:ascii="Verdana" w:hAnsi="Verdana"/>
          <w:sz w:val="24"/>
          <w:szCs w:val="24"/>
        </w:rPr>
        <w:t>c</w:t>
      </w:r>
      <w:r w:rsidRPr="00CB54E9">
        <w:rPr>
          <w:rFonts w:ascii="Verdana" w:hAnsi="Verdana"/>
          <w:sz w:val="24"/>
          <w:szCs w:val="24"/>
        </w:rPr>
        <w:t xml:space="preserve">onsent is given in a document which deals with other matters, then the </w:t>
      </w:r>
      <w:r w:rsidR="008F6365" w:rsidRPr="00CB54E9">
        <w:rPr>
          <w:rFonts w:ascii="Verdana" w:hAnsi="Verdana"/>
          <w:sz w:val="24"/>
          <w:szCs w:val="24"/>
        </w:rPr>
        <w:t>c</w:t>
      </w:r>
      <w:r w:rsidRPr="00CB54E9">
        <w:rPr>
          <w:rFonts w:ascii="Verdana" w:hAnsi="Verdana"/>
          <w:sz w:val="24"/>
          <w:szCs w:val="24"/>
        </w:rPr>
        <w:t xml:space="preserve">onsent must be kept separate from those other matters. </w:t>
      </w:r>
    </w:p>
    <w:p w14:paraId="5E83F564" w14:textId="77777777" w:rsidR="00762164" w:rsidRPr="00CB54E9" w:rsidRDefault="00762164" w:rsidP="00CB54E9">
      <w:pPr>
        <w:spacing w:line="480" w:lineRule="auto"/>
        <w:jc w:val="both"/>
        <w:rPr>
          <w:rFonts w:ascii="Verdana" w:hAnsi="Verdana"/>
          <w:sz w:val="24"/>
          <w:szCs w:val="24"/>
        </w:rPr>
      </w:pPr>
      <w:r w:rsidRPr="00CB54E9">
        <w:rPr>
          <w:rFonts w:ascii="Verdana" w:hAnsi="Verdana"/>
          <w:sz w:val="24"/>
          <w:szCs w:val="24"/>
        </w:rPr>
        <w:t xml:space="preserve">Individuals must be easily able to withdraw consent to processing at any time and withdrawal must be promptly honoured. Consent may need to be refreshed if </w:t>
      </w:r>
      <w:r w:rsidR="008F6365" w:rsidRPr="00CB54E9">
        <w:rPr>
          <w:rFonts w:ascii="Verdana" w:hAnsi="Verdana"/>
          <w:sz w:val="24"/>
          <w:szCs w:val="24"/>
        </w:rPr>
        <w:t>the co</w:t>
      </w:r>
      <w:r w:rsidR="00184865">
        <w:rPr>
          <w:rFonts w:ascii="Verdana" w:hAnsi="Verdana"/>
          <w:sz w:val="24"/>
          <w:szCs w:val="24"/>
        </w:rPr>
        <w:t>uncil i</w:t>
      </w:r>
      <w:r w:rsidRPr="00CB54E9">
        <w:rPr>
          <w:rFonts w:ascii="Verdana" w:hAnsi="Verdana"/>
          <w:sz w:val="24"/>
          <w:szCs w:val="24"/>
        </w:rPr>
        <w:t>ntend</w:t>
      </w:r>
      <w:r w:rsidR="008F6365" w:rsidRPr="00CB54E9">
        <w:rPr>
          <w:rFonts w:ascii="Verdana" w:hAnsi="Verdana"/>
          <w:sz w:val="24"/>
          <w:szCs w:val="24"/>
        </w:rPr>
        <w:t>s</w:t>
      </w:r>
      <w:r w:rsidRPr="00CB54E9">
        <w:rPr>
          <w:rFonts w:ascii="Verdana" w:hAnsi="Verdana"/>
          <w:sz w:val="24"/>
          <w:szCs w:val="24"/>
        </w:rPr>
        <w:t xml:space="preserve"> to process personal data for a different and incompatible purpose which was not disclosed when the individual first consented.</w:t>
      </w:r>
    </w:p>
    <w:p w14:paraId="5E83F565" w14:textId="77777777" w:rsidR="00E33A11" w:rsidRPr="00CB54E9" w:rsidRDefault="008F6365" w:rsidP="00CB54E9">
      <w:pPr>
        <w:spacing w:line="480" w:lineRule="auto"/>
        <w:jc w:val="both"/>
        <w:rPr>
          <w:rFonts w:ascii="Verdana" w:hAnsi="Verdana"/>
          <w:sz w:val="24"/>
          <w:szCs w:val="24"/>
        </w:rPr>
      </w:pPr>
      <w:r w:rsidRPr="00CB54E9">
        <w:rPr>
          <w:rFonts w:ascii="Verdana" w:hAnsi="Verdana"/>
          <w:sz w:val="24"/>
          <w:szCs w:val="24"/>
        </w:rPr>
        <w:t>The co</w:t>
      </w:r>
      <w:r w:rsidR="00184865">
        <w:rPr>
          <w:rFonts w:ascii="Verdana" w:hAnsi="Verdana"/>
          <w:sz w:val="24"/>
          <w:szCs w:val="24"/>
        </w:rPr>
        <w:t xml:space="preserve">uncil </w:t>
      </w:r>
      <w:r w:rsidR="00E33A11" w:rsidRPr="00CB54E9">
        <w:rPr>
          <w:rFonts w:ascii="Verdana" w:hAnsi="Verdana"/>
          <w:sz w:val="24"/>
          <w:szCs w:val="24"/>
        </w:rPr>
        <w:t xml:space="preserve">will need to </w:t>
      </w:r>
      <w:r w:rsidRPr="00CB54E9">
        <w:rPr>
          <w:rFonts w:ascii="Verdana" w:hAnsi="Verdana"/>
          <w:sz w:val="24"/>
          <w:szCs w:val="24"/>
        </w:rPr>
        <w:t xml:space="preserve">prove that </w:t>
      </w:r>
      <w:r w:rsidR="00E33A11" w:rsidRPr="00CB54E9">
        <w:rPr>
          <w:rFonts w:ascii="Verdana" w:hAnsi="Verdana"/>
          <w:sz w:val="24"/>
          <w:szCs w:val="24"/>
        </w:rPr>
        <w:t xml:space="preserve">consent </w:t>
      </w:r>
      <w:r w:rsidRPr="00CB54E9">
        <w:rPr>
          <w:rFonts w:ascii="Verdana" w:hAnsi="Verdana"/>
          <w:sz w:val="24"/>
          <w:szCs w:val="24"/>
        </w:rPr>
        <w:t xml:space="preserve">was </w:t>
      </w:r>
      <w:r w:rsidR="00E33A11" w:rsidRPr="00CB54E9">
        <w:rPr>
          <w:rFonts w:ascii="Verdana" w:hAnsi="Verdana"/>
          <w:sz w:val="24"/>
          <w:szCs w:val="24"/>
        </w:rPr>
        <w:t>given</w:t>
      </w:r>
      <w:r w:rsidR="00184865">
        <w:rPr>
          <w:rFonts w:ascii="Verdana" w:hAnsi="Verdana"/>
          <w:sz w:val="24"/>
          <w:szCs w:val="24"/>
        </w:rPr>
        <w:t>.  Employees</w:t>
      </w:r>
      <w:r w:rsidRPr="00CB54E9">
        <w:rPr>
          <w:rFonts w:ascii="Verdana" w:hAnsi="Verdana"/>
          <w:sz w:val="24"/>
          <w:szCs w:val="24"/>
        </w:rPr>
        <w:t xml:space="preserve"> must k</w:t>
      </w:r>
      <w:r w:rsidR="00E33A11" w:rsidRPr="00CB54E9">
        <w:rPr>
          <w:rFonts w:ascii="Verdana" w:hAnsi="Verdana"/>
          <w:sz w:val="24"/>
          <w:szCs w:val="24"/>
        </w:rPr>
        <w:t xml:space="preserve">eep records so that we can demonstrate compliance with the law. </w:t>
      </w:r>
    </w:p>
    <w:p w14:paraId="5E83F566" w14:textId="77777777" w:rsidR="00C155FF" w:rsidRPr="00CB54E9" w:rsidRDefault="00C155FF" w:rsidP="00CB54E9">
      <w:pPr>
        <w:spacing w:line="480" w:lineRule="auto"/>
        <w:jc w:val="both"/>
        <w:rPr>
          <w:rFonts w:ascii="Verdana" w:hAnsi="Verdana"/>
          <w:b/>
          <w:sz w:val="24"/>
          <w:szCs w:val="24"/>
        </w:rPr>
      </w:pPr>
      <w:r w:rsidRPr="00CB54E9">
        <w:rPr>
          <w:rFonts w:ascii="Verdana" w:hAnsi="Verdana"/>
          <w:b/>
          <w:sz w:val="24"/>
          <w:szCs w:val="24"/>
        </w:rPr>
        <w:t>Special (sensitive) personal data</w:t>
      </w:r>
    </w:p>
    <w:p w14:paraId="5E83F567" w14:textId="77777777" w:rsidR="00DD4ECF" w:rsidRPr="00CB54E9" w:rsidRDefault="008F6365" w:rsidP="00CB54E9">
      <w:pPr>
        <w:spacing w:line="480" w:lineRule="auto"/>
        <w:ind w:left="360"/>
        <w:jc w:val="both"/>
        <w:rPr>
          <w:rFonts w:ascii="Verdana" w:hAnsi="Verdana"/>
          <w:sz w:val="24"/>
          <w:szCs w:val="24"/>
        </w:rPr>
      </w:pPr>
      <w:r w:rsidRPr="00CB54E9">
        <w:rPr>
          <w:rFonts w:ascii="Verdana" w:hAnsi="Verdana"/>
          <w:sz w:val="24"/>
          <w:szCs w:val="24"/>
        </w:rPr>
        <w:t>The co</w:t>
      </w:r>
      <w:r w:rsidR="00184865">
        <w:rPr>
          <w:rFonts w:ascii="Verdana" w:hAnsi="Verdana"/>
          <w:sz w:val="24"/>
          <w:szCs w:val="24"/>
        </w:rPr>
        <w:t xml:space="preserve">uncil </w:t>
      </w:r>
      <w:r w:rsidR="00782173" w:rsidRPr="00CB54E9">
        <w:rPr>
          <w:rFonts w:ascii="Verdana" w:hAnsi="Verdana"/>
          <w:sz w:val="24"/>
          <w:szCs w:val="24"/>
        </w:rPr>
        <w:t xml:space="preserve">will </w:t>
      </w:r>
      <w:r w:rsidR="00782173" w:rsidRPr="00CB54E9">
        <w:rPr>
          <w:rFonts w:ascii="Verdana" w:hAnsi="Verdana"/>
          <w:b/>
          <w:sz w:val="24"/>
          <w:szCs w:val="24"/>
        </w:rPr>
        <w:t>only</w:t>
      </w:r>
      <w:r w:rsidR="00782173" w:rsidRPr="00CB54E9">
        <w:rPr>
          <w:rFonts w:ascii="Verdana" w:hAnsi="Verdana"/>
          <w:sz w:val="24"/>
          <w:szCs w:val="24"/>
        </w:rPr>
        <w:t xml:space="preserve"> process this kind of information where </w:t>
      </w:r>
      <w:r w:rsidR="006E146C" w:rsidRPr="00CB54E9">
        <w:rPr>
          <w:rFonts w:ascii="Verdana" w:hAnsi="Verdana"/>
          <w:sz w:val="24"/>
          <w:szCs w:val="24"/>
        </w:rPr>
        <w:t xml:space="preserve">an exception applies i.e. where it is necessary for employment/ social security </w:t>
      </w:r>
      <w:r w:rsidR="006E146C" w:rsidRPr="00CB54E9">
        <w:rPr>
          <w:rFonts w:ascii="Verdana" w:hAnsi="Verdana"/>
          <w:sz w:val="24"/>
          <w:szCs w:val="24"/>
        </w:rPr>
        <w:lastRenderedPageBreak/>
        <w:t>purposes or</w:t>
      </w:r>
      <w:r w:rsidR="00B43EBB" w:rsidRPr="00CB54E9">
        <w:rPr>
          <w:rFonts w:ascii="Verdana" w:hAnsi="Verdana"/>
          <w:sz w:val="24"/>
          <w:szCs w:val="24"/>
        </w:rPr>
        <w:t>,</w:t>
      </w:r>
      <w:r w:rsidR="00F87364" w:rsidRPr="00CB54E9">
        <w:rPr>
          <w:rFonts w:ascii="Verdana" w:hAnsi="Verdana"/>
          <w:sz w:val="24"/>
          <w:szCs w:val="24"/>
        </w:rPr>
        <w:t xml:space="preserve"> </w:t>
      </w:r>
      <w:r w:rsidR="00B43EBB" w:rsidRPr="00CB54E9">
        <w:rPr>
          <w:rFonts w:ascii="Verdana" w:hAnsi="Verdana"/>
          <w:sz w:val="24"/>
          <w:szCs w:val="24"/>
        </w:rPr>
        <w:t xml:space="preserve">again, </w:t>
      </w:r>
      <w:r w:rsidR="006E146C" w:rsidRPr="00CB54E9">
        <w:rPr>
          <w:rFonts w:ascii="Verdana" w:hAnsi="Verdana"/>
          <w:sz w:val="24"/>
          <w:szCs w:val="24"/>
        </w:rPr>
        <w:t xml:space="preserve">necessary for the purposes of preventative or occupational medicine </w:t>
      </w:r>
      <w:r w:rsidR="00322717" w:rsidRPr="00CB54E9">
        <w:rPr>
          <w:rFonts w:ascii="Verdana" w:hAnsi="Verdana"/>
          <w:sz w:val="24"/>
          <w:szCs w:val="24"/>
        </w:rPr>
        <w:t xml:space="preserve">[delegated to a health care professional] </w:t>
      </w:r>
      <w:r w:rsidR="006E146C" w:rsidRPr="00CB54E9">
        <w:rPr>
          <w:rFonts w:ascii="Verdana" w:hAnsi="Verdana"/>
          <w:sz w:val="24"/>
          <w:szCs w:val="24"/>
        </w:rPr>
        <w:t xml:space="preserve">so as to assess the capacity of the employee to work. </w:t>
      </w:r>
      <w:r w:rsidR="00782173" w:rsidRPr="00CB54E9">
        <w:rPr>
          <w:rFonts w:ascii="Verdana" w:hAnsi="Verdana"/>
          <w:sz w:val="24"/>
          <w:szCs w:val="24"/>
        </w:rPr>
        <w:t xml:space="preserve"> </w:t>
      </w:r>
    </w:p>
    <w:p w14:paraId="5E83F568" w14:textId="77777777" w:rsidR="00E33A11" w:rsidRDefault="00E33A11" w:rsidP="00CB54E9">
      <w:pPr>
        <w:spacing w:line="480" w:lineRule="auto"/>
        <w:ind w:left="360"/>
        <w:jc w:val="both"/>
        <w:rPr>
          <w:rFonts w:ascii="Verdana" w:hAnsi="Verdana"/>
          <w:sz w:val="24"/>
          <w:szCs w:val="24"/>
        </w:rPr>
      </w:pPr>
      <w:r w:rsidRPr="00CB54E9">
        <w:rPr>
          <w:rFonts w:ascii="Verdana" w:hAnsi="Verdana"/>
          <w:sz w:val="24"/>
          <w:szCs w:val="24"/>
        </w:rPr>
        <w:t xml:space="preserve">If </w:t>
      </w:r>
      <w:r w:rsidR="008F6365" w:rsidRPr="00CB54E9">
        <w:rPr>
          <w:rFonts w:ascii="Verdana" w:hAnsi="Verdana"/>
          <w:sz w:val="24"/>
          <w:szCs w:val="24"/>
        </w:rPr>
        <w:t>the co</w:t>
      </w:r>
      <w:r w:rsidR="00F84F0F">
        <w:rPr>
          <w:rFonts w:ascii="Verdana" w:hAnsi="Verdana"/>
          <w:sz w:val="24"/>
          <w:szCs w:val="24"/>
        </w:rPr>
        <w:t>uncil r</w:t>
      </w:r>
      <w:r w:rsidRPr="00CB54E9">
        <w:rPr>
          <w:rFonts w:ascii="Verdana" w:hAnsi="Verdana"/>
          <w:sz w:val="24"/>
          <w:szCs w:val="24"/>
        </w:rPr>
        <w:t>el</w:t>
      </w:r>
      <w:r w:rsidR="008F6365" w:rsidRPr="00CB54E9">
        <w:rPr>
          <w:rFonts w:ascii="Verdana" w:hAnsi="Verdana"/>
          <w:sz w:val="24"/>
          <w:szCs w:val="24"/>
        </w:rPr>
        <w:t xml:space="preserve">ies </w:t>
      </w:r>
      <w:r w:rsidRPr="00CB54E9">
        <w:rPr>
          <w:rFonts w:ascii="Verdana" w:hAnsi="Verdana"/>
          <w:sz w:val="24"/>
          <w:szCs w:val="24"/>
        </w:rPr>
        <w:t xml:space="preserve">on consent </w:t>
      </w:r>
      <w:r w:rsidR="008F6365" w:rsidRPr="00CB54E9">
        <w:rPr>
          <w:rFonts w:ascii="Verdana" w:hAnsi="Verdana"/>
          <w:sz w:val="24"/>
          <w:szCs w:val="24"/>
        </w:rPr>
        <w:t xml:space="preserve">then this </w:t>
      </w:r>
      <w:r w:rsidRPr="00CB54E9">
        <w:rPr>
          <w:rFonts w:ascii="Verdana" w:hAnsi="Verdana"/>
          <w:sz w:val="24"/>
          <w:szCs w:val="24"/>
        </w:rPr>
        <w:t xml:space="preserve">must be </w:t>
      </w:r>
      <w:r w:rsidRPr="00CB54E9">
        <w:rPr>
          <w:rFonts w:ascii="Verdana" w:hAnsi="Verdana"/>
          <w:b/>
          <w:sz w:val="24"/>
          <w:szCs w:val="24"/>
        </w:rPr>
        <w:t>explicit</w:t>
      </w:r>
      <w:r w:rsidRPr="00CB54E9">
        <w:rPr>
          <w:rFonts w:ascii="Verdana" w:hAnsi="Verdana"/>
          <w:sz w:val="24"/>
          <w:szCs w:val="24"/>
        </w:rPr>
        <w:t xml:space="preserve"> i.e. </w:t>
      </w:r>
      <w:r w:rsidR="00F84F0F">
        <w:rPr>
          <w:rFonts w:ascii="Verdana" w:hAnsi="Verdana"/>
          <w:sz w:val="24"/>
          <w:szCs w:val="24"/>
        </w:rPr>
        <w:t xml:space="preserve">employees </w:t>
      </w:r>
      <w:r w:rsidRPr="00CB54E9">
        <w:rPr>
          <w:rFonts w:ascii="Verdana" w:hAnsi="Verdana"/>
          <w:sz w:val="24"/>
          <w:szCs w:val="24"/>
        </w:rPr>
        <w:t>must set out in writing what it is that the co</w:t>
      </w:r>
      <w:r w:rsidR="00F84F0F">
        <w:rPr>
          <w:rFonts w:ascii="Verdana" w:hAnsi="Verdana"/>
          <w:sz w:val="24"/>
          <w:szCs w:val="24"/>
        </w:rPr>
        <w:t xml:space="preserve">uncil </w:t>
      </w:r>
      <w:r w:rsidRPr="00CB54E9">
        <w:rPr>
          <w:rFonts w:ascii="Verdana" w:hAnsi="Verdana"/>
          <w:sz w:val="24"/>
          <w:szCs w:val="24"/>
        </w:rPr>
        <w:t>wishes to do with the information and the individual must sign to indicate acceptance. As above</w:t>
      </w:r>
      <w:r w:rsidR="008F6365" w:rsidRPr="00CB54E9">
        <w:rPr>
          <w:rFonts w:ascii="Verdana" w:hAnsi="Verdana"/>
          <w:sz w:val="24"/>
          <w:szCs w:val="24"/>
        </w:rPr>
        <w:t xml:space="preserve"> a </w:t>
      </w:r>
      <w:r w:rsidRPr="00CB54E9">
        <w:rPr>
          <w:rFonts w:ascii="Verdana" w:hAnsi="Verdana"/>
          <w:sz w:val="24"/>
          <w:szCs w:val="24"/>
        </w:rPr>
        <w:t xml:space="preserve">record must be kept. </w:t>
      </w:r>
    </w:p>
    <w:p w14:paraId="5E83F569" w14:textId="77777777" w:rsidR="004D0890" w:rsidRDefault="004D0890" w:rsidP="004D0890">
      <w:pPr>
        <w:spacing w:line="480" w:lineRule="auto"/>
        <w:jc w:val="both"/>
        <w:rPr>
          <w:rFonts w:ascii="Verdana" w:hAnsi="Verdana"/>
          <w:b/>
          <w:sz w:val="24"/>
          <w:szCs w:val="24"/>
        </w:rPr>
      </w:pPr>
      <w:r w:rsidRPr="004D0890">
        <w:rPr>
          <w:rFonts w:ascii="Verdana" w:hAnsi="Verdana"/>
          <w:b/>
          <w:sz w:val="24"/>
          <w:szCs w:val="24"/>
        </w:rPr>
        <w:t xml:space="preserve">DBS/ criminal record checks </w:t>
      </w:r>
    </w:p>
    <w:p w14:paraId="5E83F56A" w14:textId="77777777" w:rsidR="004D0890" w:rsidRDefault="004D0890" w:rsidP="004D0890">
      <w:pPr>
        <w:spacing w:line="480" w:lineRule="auto"/>
        <w:jc w:val="both"/>
        <w:rPr>
          <w:rFonts w:ascii="Verdana" w:hAnsi="Verdana"/>
          <w:sz w:val="24"/>
          <w:szCs w:val="24"/>
        </w:rPr>
      </w:pPr>
      <w:r>
        <w:rPr>
          <w:rFonts w:ascii="Verdana" w:hAnsi="Verdana"/>
          <w:sz w:val="24"/>
          <w:szCs w:val="24"/>
        </w:rPr>
        <w:t>The co</w:t>
      </w:r>
      <w:r w:rsidR="00F84F0F">
        <w:rPr>
          <w:rFonts w:ascii="Verdana" w:hAnsi="Verdana"/>
          <w:sz w:val="24"/>
          <w:szCs w:val="24"/>
        </w:rPr>
        <w:t xml:space="preserve">uncil </w:t>
      </w:r>
      <w:r>
        <w:rPr>
          <w:rFonts w:ascii="Verdana" w:hAnsi="Verdana"/>
          <w:sz w:val="24"/>
          <w:szCs w:val="24"/>
        </w:rPr>
        <w:t xml:space="preserve">may arrange for these to be undertaken.  Results of a </w:t>
      </w:r>
      <w:r w:rsidRPr="004D0890">
        <w:rPr>
          <w:rFonts w:ascii="Verdana" w:hAnsi="Verdana"/>
          <w:sz w:val="24"/>
          <w:szCs w:val="24"/>
        </w:rPr>
        <w:t xml:space="preserve">DBS </w:t>
      </w:r>
      <w:r>
        <w:rPr>
          <w:rFonts w:ascii="Verdana" w:hAnsi="Verdana"/>
          <w:sz w:val="24"/>
          <w:szCs w:val="24"/>
        </w:rPr>
        <w:t>check are processed only until the co</w:t>
      </w:r>
      <w:r w:rsidR="00F84F0F">
        <w:rPr>
          <w:rFonts w:ascii="Verdana" w:hAnsi="Verdana"/>
          <w:sz w:val="24"/>
          <w:szCs w:val="24"/>
        </w:rPr>
        <w:t xml:space="preserve">uncil </w:t>
      </w:r>
      <w:r>
        <w:rPr>
          <w:rFonts w:ascii="Verdana" w:hAnsi="Verdana"/>
          <w:sz w:val="24"/>
          <w:szCs w:val="24"/>
        </w:rPr>
        <w:t xml:space="preserve">is </w:t>
      </w:r>
      <w:r w:rsidRPr="004D0890">
        <w:rPr>
          <w:rFonts w:ascii="Verdana" w:hAnsi="Verdana"/>
          <w:sz w:val="24"/>
          <w:szCs w:val="24"/>
        </w:rPr>
        <w:t xml:space="preserve">satisfied </w:t>
      </w:r>
      <w:r>
        <w:rPr>
          <w:rFonts w:ascii="Verdana" w:hAnsi="Verdana"/>
          <w:sz w:val="24"/>
          <w:szCs w:val="24"/>
        </w:rPr>
        <w:t>that a</w:t>
      </w:r>
      <w:r w:rsidR="00F84F0F">
        <w:rPr>
          <w:rFonts w:ascii="Verdana" w:hAnsi="Verdana"/>
          <w:sz w:val="24"/>
          <w:szCs w:val="24"/>
        </w:rPr>
        <w:t xml:space="preserve"> volunteer</w:t>
      </w:r>
      <w:r w:rsidRPr="004D0890">
        <w:rPr>
          <w:rFonts w:ascii="Verdana" w:hAnsi="Verdana"/>
          <w:sz w:val="24"/>
          <w:szCs w:val="24"/>
        </w:rPr>
        <w:t xml:space="preserve"> </w:t>
      </w:r>
      <w:r>
        <w:rPr>
          <w:rFonts w:ascii="Verdana" w:hAnsi="Verdana"/>
          <w:sz w:val="24"/>
          <w:szCs w:val="24"/>
        </w:rPr>
        <w:t xml:space="preserve">has an acceptable record.  The DBS check is then destroyed/ erased however the fact that </w:t>
      </w:r>
      <w:r w:rsidR="00F84F0F">
        <w:rPr>
          <w:rFonts w:ascii="Verdana" w:hAnsi="Verdana"/>
          <w:sz w:val="24"/>
          <w:szCs w:val="24"/>
        </w:rPr>
        <w:t>a volunteer has</w:t>
      </w:r>
      <w:r>
        <w:rPr>
          <w:rFonts w:ascii="Verdana" w:hAnsi="Verdana"/>
          <w:sz w:val="24"/>
          <w:szCs w:val="24"/>
        </w:rPr>
        <w:t xml:space="preserve"> an acceptable record is noted </w:t>
      </w:r>
      <w:r w:rsidRPr="004D0890">
        <w:rPr>
          <w:rFonts w:ascii="Verdana" w:hAnsi="Verdana"/>
          <w:sz w:val="24"/>
          <w:szCs w:val="24"/>
        </w:rPr>
        <w:t xml:space="preserve">so that proof can be supplied to </w:t>
      </w:r>
      <w:r w:rsidR="00F84F0F">
        <w:rPr>
          <w:rFonts w:ascii="Verdana" w:hAnsi="Verdana"/>
          <w:sz w:val="24"/>
          <w:szCs w:val="24"/>
        </w:rPr>
        <w:t xml:space="preserve">persons with a justifiable interest in knowing.  </w:t>
      </w:r>
    </w:p>
    <w:p w14:paraId="5E83F56B" w14:textId="77777777" w:rsidR="004D0890" w:rsidRDefault="004D0890" w:rsidP="004D0890">
      <w:pPr>
        <w:spacing w:line="480" w:lineRule="auto"/>
        <w:jc w:val="both"/>
        <w:rPr>
          <w:rFonts w:ascii="Verdana" w:hAnsi="Verdana"/>
          <w:b/>
          <w:sz w:val="24"/>
          <w:szCs w:val="24"/>
        </w:rPr>
      </w:pPr>
    </w:p>
    <w:p w14:paraId="5E83F56C" w14:textId="77777777" w:rsidR="00B43EBB" w:rsidRPr="004D0890" w:rsidRDefault="00B43EBB" w:rsidP="004D0890">
      <w:pPr>
        <w:spacing w:line="480" w:lineRule="auto"/>
        <w:jc w:val="both"/>
        <w:rPr>
          <w:rFonts w:ascii="Verdana" w:hAnsi="Verdana"/>
          <w:sz w:val="24"/>
          <w:szCs w:val="24"/>
        </w:rPr>
      </w:pPr>
      <w:r w:rsidRPr="00CB54E9">
        <w:rPr>
          <w:rFonts w:ascii="Verdana" w:hAnsi="Verdana"/>
          <w:b/>
          <w:sz w:val="24"/>
          <w:szCs w:val="24"/>
        </w:rPr>
        <w:t xml:space="preserve">Rights </w:t>
      </w:r>
    </w:p>
    <w:p w14:paraId="5E83F56D"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Individuals have rights when it comes to how we handle their personal data. These include rights to:</w:t>
      </w:r>
    </w:p>
    <w:p w14:paraId="5E83F56E"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(a)</w:t>
      </w:r>
      <w:r w:rsidRPr="00CB54E9">
        <w:rPr>
          <w:rFonts w:ascii="Verdana" w:hAnsi="Verdana"/>
          <w:sz w:val="24"/>
          <w:szCs w:val="24"/>
        </w:rPr>
        <w:tab/>
        <w:t>withdraw consent to processing at any time;</w:t>
      </w:r>
    </w:p>
    <w:p w14:paraId="5E83F56F"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(b)</w:t>
      </w:r>
      <w:r w:rsidRPr="00CB54E9">
        <w:rPr>
          <w:rFonts w:ascii="Verdana" w:hAnsi="Verdana"/>
          <w:sz w:val="24"/>
          <w:szCs w:val="24"/>
        </w:rPr>
        <w:tab/>
        <w:t>receive certain information about our processing activities;</w:t>
      </w:r>
    </w:p>
    <w:p w14:paraId="5E83F570"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(c)</w:t>
      </w:r>
      <w:r w:rsidRPr="00CB54E9">
        <w:rPr>
          <w:rFonts w:ascii="Verdana" w:hAnsi="Verdana"/>
          <w:sz w:val="24"/>
          <w:szCs w:val="24"/>
        </w:rPr>
        <w:tab/>
      </w:r>
      <w:r w:rsidRPr="00CB54E9">
        <w:rPr>
          <w:rFonts w:ascii="Verdana" w:hAnsi="Verdana"/>
          <w:sz w:val="24"/>
          <w:szCs w:val="24"/>
        </w:rPr>
        <w:tab/>
        <w:t>request access to their personal data that we hold;</w:t>
      </w:r>
    </w:p>
    <w:p w14:paraId="5E83F571"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lastRenderedPageBreak/>
        <w:t>(d)</w:t>
      </w:r>
      <w:r w:rsidRPr="00CB54E9">
        <w:rPr>
          <w:rFonts w:ascii="Verdana" w:hAnsi="Verdana"/>
          <w:sz w:val="24"/>
          <w:szCs w:val="24"/>
        </w:rPr>
        <w:tab/>
        <w:t xml:space="preserve">prevent our use of their personal data for direct marketing purposes; </w:t>
      </w:r>
    </w:p>
    <w:p w14:paraId="5E83F572"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(e)</w:t>
      </w:r>
      <w:r w:rsidRPr="00CB54E9">
        <w:rPr>
          <w:rFonts w:ascii="Verdana" w:hAnsi="Verdana"/>
          <w:sz w:val="24"/>
          <w:szCs w:val="24"/>
        </w:rPr>
        <w:tab/>
        <w:t xml:space="preserve">ask us to erase personal data if it is no longer necessary in relation to the purposes for which it was collected or processed or to rectify inaccurate data or to complete incomplete data; </w:t>
      </w:r>
    </w:p>
    <w:p w14:paraId="5E83F573"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(f)</w:t>
      </w:r>
      <w:r w:rsidRPr="00CB54E9">
        <w:rPr>
          <w:rFonts w:ascii="Verdana" w:hAnsi="Verdana"/>
          <w:sz w:val="24"/>
          <w:szCs w:val="24"/>
        </w:rPr>
        <w:tab/>
        <w:t>restrict processing in specific circumstances;</w:t>
      </w:r>
    </w:p>
    <w:p w14:paraId="5E83F574"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(g)</w:t>
      </w:r>
      <w:r w:rsidRPr="00CB54E9">
        <w:rPr>
          <w:rFonts w:ascii="Verdana" w:hAnsi="Verdana"/>
          <w:sz w:val="24"/>
          <w:szCs w:val="24"/>
        </w:rPr>
        <w:tab/>
        <w:t>challenge processing which has been justified on the basis of our legitimate interests;</w:t>
      </w:r>
    </w:p>
    <w:p w14:paraId="5E83F575"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(j)</w:t>
      </w:r>
      <w:r w:rsidRPr="00CB54E9">
        <w:rPr>
          <w:rFonts w:ascii="Verdana" w:hAnsi="Verdana"/>
          <w:sz w:val="24"/>
          <w:szCs w:val="24"/>
        </w:rPr>
        <w:tab/>
      </w:r>
      <w:r w:rsidR="00682397" w:rsidRPr="00CB54E9">
        <w:rPr>
          <w:rFonts w:ascii="Verdana" w:hAnsi="Verdana"/>
          <w:sz w:val="24"/>
          <w:szCs w:val="24"/>
        </w:rPr>
        <w:tab/>
      </w:r>
      <w:r w:rsidRPr="00CB54E9">
        <w:rPr>
          <w:rFonts w:ascii="Verdana" w:hAnsi="Verdana"/>
          <w:sz w:val="24"/>
          <w:szCs w:val="24"/>
        </w:rPr>
        <w:t xml:space="preserve">prevent </w:t>
      </w:r>
      <w:r w:rsidR="008F6365" w:rsidRPr="00CB54E9">
        <w:rPr>
          <w:rFonts w:ascii="Verdana" w:hAnsi="Verdana"/>
          <w:sz w:val="24"/>
          <w:szCs w:val="24"/>
        </w:rPr>
        <w:t>p</w:t>
      </w:r>
      <w:r w:rsidRPr="00CB54E9">
        <w:rPr>
          <w:rFonts w:ascii="Verdana" w:hAnsi="Verdana"/>
          <w:sz w:val="24"/>
          <w:szCs w:val="24"/>
        </w:rPr>
        <w:t>rocessing that is likely to cause damage or distress to the</w:t>
      </w:r>
      <w:r w:rsidR="00682397" w:rsidRPr="00CB54E9">
        <w:rPr>
          <w:rFonts w:ascii="Verdana" w:hAnsi="Verdana"/>
          <w:sz w:val="24"/>
          <w:szCs w:val="24"/>
        </w:rPr>
        <w:t>m o</w:t>
      </w:r>
      <w:r w:rsidRPr="00CB54E9">
        <w:rPr>
          <w:rFonts w:ascii="Verdana" w:hAnsi="Verdana"/>
          <w:sz w:val="24"/>
          <w:szCs w:val="24"/>
        </w:rPr>
        <w:t>r anyone else;</w:t>
      </w:r>
    </w:p>
    <w:p w14:paraId="5E83F576"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(k)</w:t>
      </w:r>
      <w:r w:rsidRPr="00CB54E9">
        <w:rPr>
          <w:rFonts w:ascii="Verdana" w:hAnsi="Verdana"/>
          <w:sz w:val="24"/>
          <w:szCs w:val="24"/>
        </w:rPr>
        <w:tab/>
        <w:t xml:space="preserve">be notified of a </w:t>
      </w:r>
      <w:r w:rsidR="00682397" w:rsidRPr="00CB54E9">
        <w:rPr>
          <w:rFonts w:ascii="Verdana" w:hAnsi="Verdana"/>
          <w:sz w:val="24"/>
          <w:szCs w:val="24"/>
        </w:rPr>
        <w:t>p</w:t>
      </w:r>
      <w:r w:rsidRPr="00CB54E9">
        <w:rPr>
          <w:rFonts w:ascii="Verdana" w:hAnsi="Verdana"/>
          <w:sz w:val="24"/>
          <w:szCs w:val="24"/>
        </w:rPr>
        <w:t xml:space="preserve">ersonal </w:t>
      </w:r>
      <w:r w:rsidR="00682397" w:rsidRPr="00CB54E9">
        <w:rPr>
          <w:rFonts w:ascii="Verdana" w:hAnsi="Verdana"/>
          <w:sz w:val="24"/>
          <w:szCs w:val="24"/>
        </w:rPr>
        <w:t>d</w:t>
      </w:r>
      <w:r w:rsidRPr="00CB54E9">
        <w:rPr>
          <w:rFonts w:ascii="Verdana" w:hAnsi="Verdana"/>
          <w:sz w:val="24"/>
          <w:szCs w:val="24"/>
        </w:rPr>
        <w:t xml:space="preserve">ata </w:t>
      </w:r>
      <w:r w:rsidR="00682397" w:rsidRPr="00CB54E9">
        <w:rPr>
          <w:rFonts w:ascii="Verdana" w:hAnsi="Verdana"/>
          <w:sz w:val="24"/>
          <w:szCs w:val="24"/>
        </w:rPr>
        <w:t>b</w:t>
      </w:r>
      <w:r w:rsidRPr="00CB54E9">
        <w:rPr>
          <w:rFonts w:ascii="Verdana" w:hAnsi="Verdana"/>
          <w:sz w:val="24"/>
          <w:szCs w:val="24"/>
        </w:rPr>
        <w:t xml:space="preserve">reach which is likely to result in high risk to their rights and freedoms, and, </w:t>
      </w:r>
    </w:p>
    <w:p w14:paraId="5E83F577" w14:textId="77777777" w:rsidR="003D687A"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(l)</w:t>
      </w:r>
      <w:r w:rsidRPr="00CB54E9">
        <w:rPr>
          <w:rFonts w:ascii="Verdana" w:hAnsi="Verdana"/>
          <w:sz w:val="24"/>
          <w:szCs w:val="24"/>
        </w:rPr>
        <w:tab/>
        <w:t xml:space="preserve">make a complaint to the </w:t>
      </w:r>
      <w:r w:rsidR="008F6365" w:rsidRPr="00CB54E9">
        <w:rPr>
          <w:rFonts w:ascii="Verdana" w:hAnsi="Verdana"/>
          <w:sz w:val="24"/>
          <w:szCs w:val="24"/>
        </w:rPr>
        <w:t>Information Commissioner.</w:t>
      </w:r>
    </w:p>
    <w:p w14:paraId="5E83F578" w14:textId="77777777" w:rsidR="008F6365" w:rsidRPr="00CB54E9" w:rsidRDefault="008F6365" w:rsidP="00CB54E9">
      <w:pPr>
        <w:spacing w:line="480" w:lineRule="auto"/>
        <w:ind w:left="360"/>
        <w:jc w:val="both"/>
        <w:rPr>
          <w:rFonts w:ascii="Verdana" w:hAnsi="Verdana"/>
          <w:sz w:val="24"/>
          <w:szCs w:val="24"/>
        </w:rPr>
      </w:pPr>
    </w:p>
    <w:p w14:paraId="5E83F579" w14:textId="77777777" w:rsidR="003D687A" w:rsidRPr="00CB54E9" w:rsidRDefault="00F84F0F" w:rsidP="00CB54E9">
      <w:pPr>
        <w:spacing w:line="480" w:lineRule="auto"/>
        <w:ind w:left="360"/>
        <w:jc w:val="both"/>
        <w:rPr>
          <w:rFonts w:ascii="Verdana" w:hAnsi="Verdana"/>
          <w:sz w:val="24"/>
          <w:szCs w:val="24"/>
        </w:rPr>
      </w:pPr>
      <w:r>
        <w:rPr>
          <w:rFonts w:ascii="Verdana" w:hAnsi="Verdana"/>
          <w:sz w:val="24"/>
          <w:szCs w:val="24"/>
        </w:rPr>
        <w:t>Employees</w:t>
      </w:r>
      <w:r w:rsidR="008F6365" w:rsidRPr="00CB54E9">
        <w:rPr>
          <w:rFonts w:ascii="Verdana" w:hAnsi="Verdana"/>
          <w:sz w:val="24"/>
          <w:szCs w:val="24"/>
        </w:rPr>
        <w:t xml:space="preserve"> </w:t>
      </w:r>
      <w:r w:rsidR="003D687A" w:rsidRPr="00CB54E9">
        <w:rPr>
          <w:rFonts w:ascii="Verdana" w:hAnsi="Verdana"/>
          <w:b/>
          <w:sz w:val="24"/>
          <w:szCs w:val="24"/>
        </w:rPr>
        <w:t>must</w:t>
      </w:r>
      <w:r w:rsidR="003D687A" w:rsidRPr="00CB54E9">
        <w:rPr>
          <w:rFonts w:ascii="Verdana" w:hAnsi="Verdana"/>
          <w:sz w:val="24"/>
          <w:szCs w:val="24"/>
        </w:rPr>
        <w:t xml:space="preserve"> verify the identity of an individual requesting data under any of the rights listed above</w:t>
      </w:r>
      <w:r w:rsidR="00682397" w:rsidRPr="00CB54E9">
        <w:rPr>
          <w:rFonts w:ascii="Verdana" w:hAnsi="Verdana"/>
          <w:sz w:val="24"/>
          <w:szCs w:val="24"/>
        </w:rPr>
        <w:t xml:space="preserve">.  </w:t>
      </w:r>
      <w:r>
        <w:rPr>
          <w:rFonts w:ascii="Verdana" w:hAnsi="Verdana"/>
          <w:sz w:val="24"/>
          <w:szCs w:val="24"/>
        </w:rPr>
        <w:t xml:space="preserve">Employees </w:t>
      </w:r>
      <w:r w:rsidR="00682397" w:rsidRPr="00CB54E9">
        <w:rPr>
          <w:rFonts w:ascii="Verdana" w:hAnsi="Verdana"/>
          <w:sz w:val="24"/>
          <w:szCs w:val="24"/>
        </w:rPr>
        <w:t xml:space="preserve">must not </w:t>
      </w:r>
      <w:r w:rsidR="003D687A" w:rsidRPr="00CB54E9">
        <w:rPr>
          <w:rFonts w:ascii="Verdana" w:hAnsi="Verdana"/>
          <w:sz w:val="24"/>
          <w:szCs w:val="24"/>
        </w:rPr>
        <w:t xml:space="preserve">allow third parties to persuade </w:t>
      </w:r>
      <w:r w:rsidR="008F6365" w:rsidRPr="00CB54E9">
        <w:rPr>
          <w:rFonts w:ascii="Verdana" w:hAnsi="Verdana"/>
          <w:sz w:val="24"/>
          <w:szCs w:val="24"/>
        </w:rPr>
        <w:t>them</w:t>
      </w:r>
      <w:r w:rsidR="003D687A" w:rsidRPr="00CB54E9">
        <w:rPr>
          <w:rFonts w:ascii="Verdana" w:hAnsi="Verdana"/>
          <w:sz w:val="24"/>
          <w:szCs w:val="24"/>
        </w:rPr>
        <w:t xml:space="preserve"> into disclosing </w:t>
      </w:r>
      <w:r w:rsidR="00682397" w:rsidRPr="00CB54E9">
        <w:rPr>
          <w:rFonts w:ascii="Verdana" w:hAnsi="Verdana"/>
          <w:sz w:val="24"/>
          <w:szCs w:val="24"/>
        </w:rPr>
        <w:t>p</w:t>
      </w:r>
      <w:r w:rsidR="003D687A" w:rsidRPr="00CB54E9">
        <w:rPr>
          <w:rFonts w:ascii="Verdana" w:hAnsi="Verdana"/>
          <w:sz w:val="24"/>
          <w:szCs w:val="24"/>
        </w:rPr>
        <w:t xml:space="preserve">ersonal </w:t>
      </w:r>
      <w:r w:rsidR="00682397" w:rsidRPr="00CB54E9">
        <w:rPr>
          <w:rFonts w:ascii="Verdana" w:hAnsi="Verdana"/>
          <w:sz w:val="24"/>
          <w:szCs w:val="24"/>
        </w:rPr>
        <w:t>d</w:t>
      </w:r>
      <w:r w:rsidR="003D687A" w:rsidRPr="00CB54E9">
        <w:rPr>
          <w:rFonts w:ascii="Verdana" w:hAnsi="Verdana"/>
          <w:sz w:val="24"/>
          <w:szCs w:val="24"/>
        </w:rPr>
        <w:t xml:space="preserve">ata without proper authorisation. </w:t>
      </w:r>
    </w:p>
    <w:p w14:paraId="5E83F57A" w14:textId="77777777" w:rsidR="00682397" w:rsidRPr="00CB54E9" w:rsidRDefault="003D687A" w:rsidP="00CB54E9">
      <w:pPr>
        <w:spacing w:line="480" w:lineRule="auto"/>
        <w:ind w:left="360"/>
        <w:jc w:val="both"/>
        <w:rPr>
          <w:rFonts w:ascii="Verdana" w:hAnsi="Verdana"/>
          <w:sz w:val="24"/>
          <w:szCs w:val="24"/>
        </w:rPr>
      </w:pPr>
      <w:r w:rsidRPr="00CB54E9">
        <w:rPr>
          <w:rFonts w:ascii="Verdana" w:hAnsi="Verdana"/>
          <w:sz w:val="24"/>
          <w:szCs w:val="24"/>
        </w:rPr>
        <w:t xml:space="preserve">You must immediately forward any request you receive to </w:t>
      </w:r>
      <w:r w:rsidR="00F84F0F">
        <w:rPr>
          <w:rFonts w:ascii="Verdana" w:hAnsi="Verdana"/>
          <w:sz w:val="24"/>
          <w:szCs w:val="24"/>
        </w:rPr>
        <w:t>the clerk to the parish council.</w:t>
      </w:r>
    </w:p>
    <w:p w14:paraId="5E83F57B" w14:textId="77777777" w:rsidR="00682397" w:rsidRPr="00CB54E9" w:rsidRDefault="00682397" w:rsidP="00CB54E9">
      <w:pPr>
        <w:spacing w:line="480" w:lineRule="auto"/>
        <w:ind w:left="360"/>
        <w:jc w:val="both"/>
        <w:rPr>
          <w:rFonts w:ascii="Verdana" w:hAnsi="Verdana"/>
          <w:sz w:val="24"/>
          <w:szCs w:val="24"/>
        </w:rPr>
      </w:pPr>
    </w:p>
    <w:p w14:paraId="5E83F57C" w14:textId="77777777" w:rsidR="00B43EBB" w:rsidRPr="00CB54E9" w:rsidRDefault="00B43EBB" w:rsidP="00CB54E9">
      <w:pPr>
        <w:spacing w:line="480" w:lineRule="auto"/>
        <w:ind w:left="360"/>
        <w:jc w:val="both"/>
        <w:rPr>
          <w:rFonts w:ascii="Verdana" w:hAnsi="Verdana"/>
          <w:sz w:val="24"/>
          <w:szCs w:val="24"/>
        </w:rPr>
      </w:pPr>
      <w:r w:rsidRPr="00CB54E9">
        <w:rPr>
          <w:rFonts w:ascii="Verdana" w:hAnsi="Verdana"/>
          <w:sz w:val="24"/>
          <w:szCs w:val="24"/>
        </w:rPr>
        <w:t xml:space="preserve">In certain circumstances </w:t>
      </w:r>
      <w:r w:rsidR="00612909" w:rsidRPr="00CB54E9">
        <w:rPr>
          <w:rFonts w:ascii="Verdana" w:hAnsi="Verdana"/>
          <w:sz w:val="24"/>
          <w:szCs w:val="24"/>
        </w:rPr>
        <w:t>we are</w:t>
      </w:r>
      <w:r w:rsidRPr="00CB54E9">
        <w:rPr>
          <w:rFonts w:ascii="Verdana" w:hAnsi="Verdana"/>
          <w:sz w:val="24"/>
          <w:szCs w:val="24"/>
        </w:rPr>
        <w:t xml:space="preserve"> permitted to restrict the above rights</w:t>
      </w:r>
      <w:r w:rsidR="009B1FAD" w:rsidRPr="00CB54E9">
        <w:rPr>
          <w:rFonts w:ascii="Verdana" w:hAnsi="Verdana"/>
          <w:sz w:val="24"/>
          <w:szCs w:val="24"/>
        </w:rPr>
        <w:t>.  Any restriction will be in accordance with the law</w:t>
      </w:r>
    </w:p>
    <w:p w14:paraId="5E83F57D" w14:textId="77777777" w:rsidR="00473FBB" w:rsidRPr="00CB54E9" w:rsidRDefault="00F84F0F" w:rsidP="00CB54E9">
      <w:pPr>
        <w:spacing w:line="480" w:lineRule="auto"/>
        <w:jc w:val="both"/>
        <w:rPr>
          <w:rFonts w:ascii="Verdana" w:hAnsi="Verdana"/>
          <w:b/>
          <w:sz w:val="24"/>
          <w:szCs w:val="24"/>
        </w:rPr>
      </w:pPr>
      <w:r>
        <w:rPr>
          <w:rFonts w:ascii="Verdana" w:hAnsi="Verdana"/>
          <w:b/>
          <w:sz w:val="24"/>
          <w:szCs w:val="24"/>
        </w:rPr>
        <w:t>Council</w:t>
      </w:r>
      <w:r w:rsidR="00CB54E9">
        <w:rPr>
          <w:rFonts w:ascii="Verdana" w:hAnsi="Verdana"/>
          <w:b/>
          <w:sz w:val="24"/>
          <w:szCs w:val="24"/>
        </w:rPr>
        <w:t xml:space="preserve"> </w:t>
      </w:r>
      <w:r w:rsidR="00612909" w:rsidRPr="00CB54E9">
        <w:rPr>
          <w:rFonts w:ascii="Verdana" w:hAnsi="Verdana"/>
          <w:b/>
          <w:sz w:val="24"/>
          <w:szCs w:val="24"/>
        </w:rPr>
        <w:t xml:space="preserve">use of </w:t>
      </w:r>
      <w:r w:rsidR="00473FBB" w:rsidRPr="00CB54E9">
        <w:rPr>
          <w:rFonts w:ascii="Verdana" w:hAnsi="Verdana"/>
          <w:b/>
          <w:sz w:val="24"/>
          <w:szCs w:val="24"/>
        </w:rPr>
        <w:t xml:space="preserve">processors </w:t>
      </w:r>
    </w:p>
    <w:p w14:paraId="5E83F57E" w14:textId="77777777" w:rsidR="00A1194E" w:rsidRPr="00CB54E9" w:rsidRDefault="009B1FAD" w:rsidP="00CB54E9">
      <w:pPr>
        <w:spacing w:line="480" w:lineRule="auto"/>
        <w:jc w:val="both"/>
        <w:rPr>
          <w:rFonts w:ascii="Verdana" w:hAnsi="Verdana"/>
          <w:sz w:val="24"/>
          <w:szCs w:val="24"/>
        </w:rPr>
      </w:pPr>
      <w:r w:rsidRPr="00CB54E9">
        <w:rPr>
          <w:rFonts w:ascii="Verdana" w:hAnsi="Verdana"/>
          <w:sz w:val="24"/>
          <w:szCs w:val="24"/>
        </w:rPr>
        <w:t xml:space="preserve">When using processors (people who process employee </w:t>
      </w:r>
      <w:r w:rsidR="00F84F0F">
        <w:rPr>
          <w:rFonts w:ascii="Verdana" w:hAnsi="Verdana"/>
          <w:sz w:val="24"/>
          <w:szCs w:val="24"/>
        </w:rPr>
        <w:t xml:space="preserve">and other individual </w:t>
      </w:r>
      <w:r w:rsidRPr="00CB54E9">
        <w:rPr>
          <w:rFonts w:ascii="Verdana" w:hAnsi="Verdana"/>
          <w:sz w:val="24"/>
          <w:szCs w:val="24"/>
        </w:rPr>
        <w:t xml:space="preserve">personal information on our behalf to our order) </w:t>
      </w:r>
      <w:r w:rsidR="00CB54E9">
        <w:rPr>
          <w:rFonts w:ascii="Verdana" w:hAnsi="Verdana"/>
          <w:sz w:val="24"/>
          <w:szCs w:val="24"/>
        </w:rPr>
        <w:t>the co</w:t>
      </w:r>
      <w:r w:rsidR="00F84F0F">
        <w:rPr>
          <w:rFonts w:ascii="Verdana" w:hAnsi="Verdana"/>
          <w:sz w:val="24"/>
          <w:szCs w:val="24"/>
        </w:rPr>
        <w:t xml:space="preserve">uncil </w:t>
      </w:r>
      <w:r w:rsidR="00A1194E" w:rsidRPr="00CB54E9">
        <w:rPr>
          <w:rFonts w:ascii="Verdana" w:hAnsi="Verdana"/>
          <w:sz w:val="24"/>
          <w:szCs w:val="24"/>
        </w:rPr>
        <w:t xml:space="preserve">will ensure that:  </w:t>
      </w:r>
    </w:p>
    <w:p w14:paraId="5E83F57F" w14:textId="77777777" w:rsidR="00A1194E" w:rsidRPr="00CB54E9" w:rsidRDefault="00473FBB"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 xml:space="preserve"> </w:t>
      </w:r>
      <w:r w:rsidR="00CB54E9">
        <w:rPr>
          <w:rFonts w:ascii="Verdana" w:hAnsi="Verdana"/>
          <w:sz w:val="24"/>
          <w:szCs w:val="24"/>
        </w:rPr>
        <w:t>it</w:t>
      </w:r>
      <w:r w:rsidR="00A1194E" w:rsidRPr="00CB54E9">
        <w:rPr>
          <w:rFonts w:ascii="Verdana" w:hAnsi="Verdana"/>
          <w:sz w:val="24"/>
          <w:szCs w:val="24"/>
        </w:rPr>
        <w:t xml:space="preserve"> </w:t>
      </w:r>
      <w:r w:rsidRPr="00CB54E9">
        <w:rPr>
          <w:rFonts w:ascii="Verdana" w:hAnsi="Verdana"/>
          <w:sz w:val="24"/>
          <w:szCs w:val="24"/>
        </w:rPr>
        <w:t xml:space="preserve">only </w:t>
      </w:r>
      <w:r w:rsidR="00570B38" w:rsidRPr="00CB54E9">
        <w:rPr>
          <w:rFonts w:ascii="Verdana" w:hAnsi="Verdana"/>
          <w:sz w:val="24"/>
          <w:szCs w:val="24"/>
        </w:rPr>
        <w:t>use</w:t>
      </w:r>
      <w:r w:rsidR="00CB54E9">
        <w:rPr>
          <w:rFonts w:ascii="Verdana" w:hAnsi="Verdana"/>
          <w:sz w:val="24"/>
          <w:szCs w:val="24"/>
        </w:rPr>
        <w:t>s</w:t>
      </w:r>
      <w:r w:rsidR="00570B38" w:rsidRPr="00CB54E9">
        <w:rPr>
          <w:rFonts w:ascii="Verdana" w:hAnsi="Verdana"/>
          <w:sz w:val="24"/>
          <w:szCs w:val="24"/>
        </w:rPr>
        <w:t xml:space="preserve"> </w:t>
      </w:r>
      <w:r w:rsidRPr="00CB54E9">
        <w:rPr>
          <w:rFonts w:ascii="Verdana" w:hAnsi="Verdana"/>
          <w:sz w:val="24"/>
          <w:szCs w:val="24"/>
        </w:rPr>
        <w:t xml:space="preserve">processors </w:t>
      </w:r>
      <w:r w:rsidR="001E4657" w:rsidRPr="00CB54E9">
        <w:rPr>
          <w:rFonts w:ascii="Verdana" w:hAnsi="Verdana"/>
          <w:sz w:val="24"/>
          <w:szCs w:val="24"/>
        </w:rPr>
        <w:t>who provide</w:t>
      </w:r>
      <w:r w:rsidRPr="00CB54E9">
        <w:rPr>
          <w:rFonts w:ascii="Verdana" w:hAnsi="Verdana"/>
          <w:sz w:val="24"/>
          <w:szCs w:val="24"/>
        </w:rPr>
        <w:t xml:space="preserve"> sufficient guarantees of having implemented appropriate technical and organisational meas</w:t>
      </w:r>
      <w:r w:rsidR="00570B38" w:rsidRPr="00CB54E9">
        <w:rPr>
          <w:rFonts w:ascii="Verdana" w:hAnsi="Verdana"/>
          <w:sz w:val="24"/>
          <w:szCs w:val="24"/>
        </w:rPr>
        <w:t xml:space="preserve">ures to satisfy us that </w:t>
      </w:r>
      <w:r w:rsidR="005F3B18" w:rsidRPr="00CB54E9">
        <w:rPr>
          <w:rFonts w:ascii="Verdana" w:hAnsi="Verdana"/>
          <w:sz w:val="24"/>
          <w:szCs w:val="24"/>
        </w:rPr>
        <w:t>personal data</w:t>
      </w:r>
      <w:r w:rsidRPr="00CB54E9">
        <w:rPr>
          <w:rFonts w:ascii="Verdana" w:hAnsi="Verdana"/>
          <w:sz w:val="24"/>
          <w:szCs w:val="24"/>
        </w:rPr>
        <w:t xml:space="preserve"> will be safe.</w:t>
      </w:r>
    </w:p>
    <w:p w14:paraId="5E83F580" w14:textId="77777777" w:rsidR="00A1194E" w:rsidRPr="00CB54E9" w:rsidRDefault="00473FBB"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 xml:space="preserve">that </w:t>
      </w:r>
      <w:r w:rsidR="009B1FAD" w:rsidRPr="00CB54E9">
        <w:rPr>
          <w:rFonts w:ascii="Verdana" w:hAnsi="Verdana"/>
          <w:sz w:val="24"/>
          <w:szCs w:val="24"/>
        </w:rPr>
        <w:t xml:space="preserve">the chosen </w:t>
      </w:r>
      <w:r w:rsidRPr="00CB54E9">
        <w:rPr>
          <w:rFonts w:ascii="Verdana" w:hAnsi="Verdana"/>
          <w:sz w:val="24"/>
          <w:szCs w:val="24"/>
        </w:rPr>
        <w:t>processor does not engage another processor without our written authorisation</w:t>
      </w:r>
      <w:r w:rsidR="00FD2FCD" w:rsidRPr="00CB54E9">
        <w:rPr>
          <w:rFonts w:ascii="Verdana" w:hAnsi="Verdana"/>
          <w:sz w:val="24"/>
          <w:szCs w:val="24"/>
        </w:rPr>
        <w:t xml:space="preserve">. </w:t>
      </w:r>
    </w:p>
    <w:p w14:paraId="5E83F581" w14:textId="77777777" w:rsidR="00A1194E" w:rsidRPr="00CB54E9" w:rsidRDefault="00FD2FCD"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that any p</w:t>
      </w:r>
      <w:r w:rsidR="00473FBB" w:rsidRPr="00CB54E9">
        <w:rPr>
          <w:rFonts w:ascii="Verdana" w:hAnsi="Verdana"/>
          <w:sz w:val="24"/>
          <w:szCs w:val="24"/>
        </w:rPr>
        <w:t>rocessing</w:t>
      </w:r>
      <w:r w:rsidRPr="00CB54E9">
        <w:rPr>
          <w:rFonts w:ascii="Verdana" w:hAnsi="Verdana"/>
          <w:sz w:val="24"/>
          <w:szCs w:val="24"/>
        </w:rPr>
        <w:t xml:space="preserve"> is </w:t>
      </w:r>
      <w:r w:rsidR="00473FBB" w:rsidRPr="00CB54E9">
        <w:rPr>
          <w:rFonts w:ascii="Verdana" w:hAnsi="Verdana"/>
          <w:sz w:val="24"/>
          <w:szCs w:val="24"/>
        </w:rPr>
        <w:t xml:space="preserve">governed by a contract </w:t>
      </w:r>
      <w:r w:rsidRPr="00CB54E9">
        <w:rPr>
          <w:rFonts w:ascii="Verdana" w:hAnsi="Verdana"/>
          <w:sz w:val="24"/>
          <w:szCs w:val="24"/>
        </w:rPr>
        <w:t>t</w:t>
      </w:r>
      <w:r w:rsidR="00473FBB" w:rsidRPr="00CB54E9">
        <w:rPr>
          <w:rFonts w:ascii="Verdana" w:hAnsi="Verdana"/>
          <w:sz w:val="24"/>
          <w:szCs w:val="24"/>
        </w:rPr>
        <w:t xml:space="preserve">hat is binding on the </w:t>
      </w:r>
      <w:r w:rsidR="00F50844" w:rsidRPr="00CB54E9">
        <w:rPr>
          <w:rFonts w:ascii="Verdana" w:hAnsi="Verdana"/>
          <w:sz w:val="24"/>
          <w:szCs w:val="24"/>
        </w:rPr>
        <w:t>processor a</w:t>
      </w:r>
      <w:r w:rsidR="00473FBB" w:rsidRPr="00CB54E9">
        <w:rPr>
          <w:rFonts w:ascii="Verdana" w:hAnsi="Verdana"/>
          <w:sz w:val="24"/>
          <w:szCs w:val="24"/>
        </w:rPr>
        <w:t>nd that sets out the subject-matter and duration of the processing, the natur</w:t>
      </w:r>
      <w:r w:rsidRPr="00CB54E9">
        <w:rPr>
          <w:rFonts w:ascii="Verdana" w:hAnsi="Verdana"/>
          <w:sz w:val="24"/>
          <w:szCs w:val="24"/>
        </w:rPr>
        <w:t>e and purpose of the processing and</w:t>
      </w:r>
      <w:r w:rsidR="00473FBB" w:rsidRPr="00CB54E9">
        <w:rPr>
          <w:rFonts w:ascii="Verdana" w:hAnsi="Verdana"/>
          <w:sz w:val="24"/>
          <w:szCs w:val="24"/>
        </w:rPr>
        <w:t xml:space="preserve"> the type of </w:t>
      </w:r>
      <w:r w:rsidR="005F3B18" w:rsidRPr="00CB54E9">
        <w:rPr>
          <w:rFonts w:ascii="Verdana" w:hAnsi="Verdana"/>
          <w:sz w:val="24"/>
          <w:szCs w:val="24"/>
        </w:rPr>
        <w:t>personal data</w:t>
      </w:r>
      <w:r w:rsidRPr="00CB54E9">
        <w:rPr>
          <w:rFonts w:ascii="Verdana" w:hAnsi="Verdana"/>
          <w:sz w:val="24"/>
          <w:szCs w:val="24"/>
        </w:rPr>
        <w:t xml:space="preserve">. </w:t>
      </w:r>
    </w:p>
    <w:p w14:paraId="5E83F582" w14:textId="77777777" w:rsidR="00A1194E" w:rsidRPr="00CB54E9" w:rsidRDefault="00FD2FCD"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 xml:space="preserve">that the </w:t>
      </w:r>
      <w:r w:rsidR="003D7476" w:rsidRPr="00CB54E9">
        <w:rPr>
          <w:rFonts w:ascii="Verdana" w:hAnsi="Verdana"/>
          <w:sz w:val="24"/>
          <w:szCs w:val="24"/>
        </w:rPr>
        <w:t xml:space="preserve">processor </w:t>
      </w:r>
      <w:r w:rsidRPr="00CB54E9">
        <w:rPr>
          <w:rFonts w:ascii="Verdana" w:hAnsi="Verdana"/>
          <w:sz w:val="24"/>
          <w:szCs w:val="24"/>
        </w:rPr>
        <w:t xml:space="preserve">will only </w:t>
      </w:r>
      <w:r w:rsidR="001E4657" w:rsidRPr="00CB54E9">
        <w:rPr>
          <w:rFonts w:ascii="Verdana" w:hAnsi="Verdana"/>
          <w:sz w:val="24"/>
          <w:szCs w:val="24"/>
        </w:rPr>
        <w:t>process the</w:t>
      </w:r>
      <w:r w:rsidR="00473FBB" w:rsidRPr="00CB54E9">
        <w:rPr>
          <w:rFonts w:ascii="Verdana" w:hAnsi="Verdana"/>
          <w:sz w:val="24"/>
          <w:szCs w:val="24"/>
        </w:rPr>
        <w:t xml:space="preserve"> </w:t>
      </w:r>
      <w:r w:rsidR="005F3B18" w:rsidRPr="00CB54E9">
        <w:rPr>
          <w:rFonts w:ascii="Verdana" w:hAnsi="Verdana"/>
          <w:sz w:val="24"/>
          <w:szCs w:val="24"/>
        </w:rPr>
        <w:t xml:space="preserve">personal data </w:t>
      </w:r>
      <w:r w:rsidR="00473FBB" w:rsidRPr="00CB54E9">
        <w:rPr>
          <w:rFonts w:ascii="Verdana" w:hAnsi="Verdana"/>
          <w:sz w:val="24"/>
          <w:szCs w:val="24"/>
        </w:rPr>
        <w:t xml:space="preserve">on documented instructions from </w:t>
      </w:r>
      <w:r w:rsidR="00612909" w:rsidRPr="00CB54E9">
        <w:rPr>
          <w:rFonts w:ascii="Verdana" w:hAnsi="Verdana"/>
          <w:sz w:val="24"/>
          <w:szCs w:val="24"/>
        </w:rPr>
        <w:t>us</w:t>
      </w:r>
      <w:r w:rsidRPr="00CB54E9">
        <w:rPr>
          <w:rFonts w:ascii="Verdana" w:hAnsi="Verdana"/>
          <w:sz w:val="24"/>
          <w:szCs w:val="24"/>
        </w:rPr>
        <w:t xml:space="preserve">. </w:t>
      </w:r>
    </w:p>
    <w:p w14:paraId="5E83F583" w14:textId="77777777" w:rsidR="00A1194E" w:rsidRPr="00CB54E9" w:rsidRDefault="00473FBB"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 xml:space="preserve">that </w:t>
      </w:r>
      <w:r w:rsidR="00FD2FCD" w:rsidRPr="00CB54E9">
        <w:rPr>
          <w:rFonts w:ascii="Verdana" w:hAnsi="Verdana"/>
          <w:sz w:val="24"/>
          <w:szCs w:val="24"/>
        </w:rPr>
        <w:t xml:space="preserve">any person or organisation </w:t>
      </w:r>
      <w:r w:rsidRPr="00CB54E9">
        <w:rPr>
          <w:rFonts w:ascii="Verdana" w:hAnsi="Verdana"/>
          <w:sz w:val="24"/>
          <w:szCs w:val="24"/>
        </w:rPr>
        <w:t xml:space="preserve">authorised to process </w:t>
      </w:r>
      <w:r w:rsidR="005F3B18" w:rsidRPr="00CB54E9">
        <w:rPr>
          <w:rFonts w:ascii="Verdana" w:hAnsi="Verdana"/>
          <w:sz w:val="24"/>
          <w:szCs w:val="24"/>
        </w:rPr>
        <w:t xml:space="preserve">personal data </w:t>
      </w:r>
      <w:r w:rsidR="00570B38" w:rsidRPr="00CB54E9">
        <w:rPr>
          <w:rFonts w:ascii="Verdana" w:hAnsi="Verdana"/>
          <w:sz w:val="24"/>
          <w:szCs w:val="24"/>
        </w:rPr>
        <w:t>h</w:t>
      </w:r>
      <w:r w:rsidRPr="00CB54E9">
        <w:rPr>
          <w:rFonts w:ascii="Verdana" w:hAnsi="Verdana"/>
          <w:sz w:val="24"/>
          <w:szCs w:val="24"/>
        </w:rPr>
        <w:t>ave committed themselves to confidentiality</w:t>
      </w:r>
      <w:r w:rsidR="00570B38" w:rsidRPr="00CB54E9">
        <w:rPr>
          <w:rFonts w:ascii="Verdana" w:hAnsi="Verdana"/>
          <w:sz w:val="24"/>
          <w:szCs w:val="24"/>
        </w:rPr>
        <w:t>.</w:t>
      </w:r>
    </w:p>
    <w:p w14:paraId="5E83F584" w14:textId="77777777" w:rsidR="00A1194E" w:rsidRPr="00CB54E9" w:rsidRDefault="00FD2FCD" w:rsidP="00CB54E9">
      <w:pPr>
        <w:pStyle w:val="ListParagraph"/>
        <w:numPr>
          <w:ilvl w:val="0"/>
          <w:numId w:val="7"/>
        </w:numPr>
        <w:spacing w:line="480" w:lineRule="auto"/>
        <w:jc w:val="both"/>
        <w:rPr>
          <w:rFonts w:ascii="Verdana" w:hAnsi="Verdana"/>
          <w:sz w:val="24"/>
          <w:szCs w:val="24"/>
        </w:rPr>
      </w:pPr>
      <w:r w:rsidRPr="00CB54E9">
        <w:rPr>
          <w:rFonts w:ascii="Verdana" w:hAnsi="Verdana"/>
          <w:sz w:val="24"/>
          <w:szCs w:val="24"/>
        </w:rPr>
        <w:t xml:space="preserve">that the </w:t>
      </w:r>
      <w:r w:rsidR="00570B38" w:rsidRPr="00CB54E9">
        <w:rPr>
          <w:rFonts w:ascii="Verdana" w:hAnsi="Verdana"/>
          <w:sz w:val="24"/>
          <w:szCs w:val="24"/>
        </w:rPr>
        <w:t xml:space="preserve">processor </w:t>
      </w:r>
      <w:r w:rsidR="00473FBB" w:rsidRPr="00CB54E9">
        <w:rPr>
          <w:rFonts w:ascii="Verdana" w:hAnsi="Verdana"/>
          <w:sz w:val="24"/>
          <w:szCs w:val="24"/>
        </w:rPr>
        <w:t xml:space="preserve">deletes or returns all </w:t>
      </w:r>
      <w:r w:rsidR="005F3B18" w:rsidRPr="00CB54E9">
        <w:rPr>
          <w:rFonts w:ascii="Verdana" w:hAnsi="Verdana"/>
          <w:sz w:val="24"/>
          <w:szCs w:val="24"/>
        </w:rPr>
        <w:t xml:space="preserve">personal data </w:t>
      </w:r>
      <w:r w:rsidRPr="00CB54E9">
        <w:rPr>
          <w:rFonts w:ascii="Verdana" w:hAnsi="Verdana"/>
          <w:sz w:val="24"/>
          <w:szCs w:val="24"/>
        </w:rPr>
        <w:t xml:space="preserve">to </w:t>
      </w:r>
      <w:r w:rsidR="00612909" w:rsidRPr="00CB54E9">
        <w:rPr>
          <w:rFonts w:ascii="Verdana" w:hAnsi="Verdana"/>
          <w:sz w:val="24"/>
          <w:szCs w:val="24"/>
        </w:rPr>
        <w:t>us</w:t>
      </w:r>
      <w:r w:rsidRPr="00CB54E9">
        <w:rPr>
          <w:rFonts w:ascii="Verdana" w:hAnsi="Verdana"/>
          <w:sz w:val="24"/>
          <w:szCs w:val="24"/>
        </w:rPr>
        <w:t xml:space="preserve"> </w:t>
      </w:r>
      <w:r w:rsidR="00473FBB" w:rsidRPr="00CB54E9">
        <w:rPr>
          <w:rFonts w:ascii="Verdana" w:hAnsi="Verdana"/>
          <w:sz w:val="24"/>
          <w:szCs w:val="24"/>
        </w:rPr>
        <w:t xml:space="preserve">after the end of the provision of </w:t>
      </w:r>
      <w:r w:rsidRPr="00CB54E9">
        <w:rPr>
          <w:rFonts w:ascii="Verdana" w:hAnsi="Verdana"/>
          <w:sz w:val="24"/>
          <w:szCs w:val="24"/>
        </w:rPr>
        <w:t xml:space="preserve">the processing </w:t>
      </w:r>
      <w:r w:rsidR="00473FBB" w:rsidRPr="00CB54E9">
        <w:rPr>
          <w:rFonts w:ascii="Verdana" w:hAnsi="Verdana"/>
          <w:sz w:val="24"/>
          <w:szCs w:val="24"/>
        </w:rPr>
        <w:t>services</w:t>
      </w:r>
      <w:r w:rsidRPr="00CB54E9">
        <w:rPr>
          <w:rFonts w:ascii="Verdana" w:hAnsi="Verdana"/>
          <w:sz w:val="24"/>
          <w:szCs w:val="24"/>
        </w:rPr>
        <w:t xml:space="preserve">.  </w:t>
      </w:r>
    </w:p>
    <w:p w14:paraId="5E83F585" w14:textId="77777777" w:rsidR="00F84F0F" w:rsidRPr="00F84F0F" w:rsidRDefault="00FD2FCD" w:rsidP="00F84F0F">
      <w:pPr>
        <w:pStyle w:val="ListParagraph"/>
        <w:numPr>
          <w:ilvl w:val="0"/>
          <w:numId w:val="7"/>
        </w:numPr>
        <w:spacing w:line="480" w:lineRule="auto"/>
        <w:jc w:val="both"/>
        <w:rPr>
          <w:rFonts w:ascii="Verdana" w:hAnsi="Verdana"/>
          <w:b/>
          <w:sz w:val="24"/>
          <w:szCs w:val="24"/>
        </w:rPr>
      </w:pPr>
      <w:r w:rsidRPr="00CB54E9">
        <w:rPr>
          <w:rFonts w:ascii="Verdana" w:hAnsi="Verdana"/>
          <w:sz w:val="24"/>
          <w:szCs w:val="24"/>
        </w:rPr>
        <w:lastRenderedPageBreak/>
        <w:t xml:space="preserve"> that the </w:t>
      </w:r>
      <w:r w:rsidR="003D7476" w:rsidRPr="00CB54E9">
        <w:rPr>
          <w:rFonts w:ascii="Verdana" w:hAnsi="Verdana"/>
          <w:sz w:val="24"/>
          <w:szCs w:val="24"/>
        </w:rPr>
        <w:t xml:space="preserve">processor </w:t>
      </w:r>
      <w:r w:rsidRPr="00CB54E9">
        <w:rPr>
          <w:rFonts w:ascii="Verdana" w:hAnsi="Verdana"/>
          <w:sz w:val="24"/>
          <w:szCs w:val="24"/>
        </w:rPr>
        <w:t>makes</w:t>
      </w:r>
      <w:r w:rsidR="00473FBB" w:rsidRPr="00CB54E9">
        <w:rPr>
          <w:rFonts w:ascii="Verdana" w:hAnsi="Verdana"/>
          <w:sz w:val="24"/>
          <w:szCs w:val="24"/>
        </w:rPr>
        <w:t xml:space="preserve"> available to </w:t>
      </w:r>
      <w:r w:rsidR="00612909" w:rsidRPr="00CB54E9">
        <w:rPr>
          <w:rFonts w:ascii="Verdana" w:hAnsi="Verdana"/>
          <w:sz w:val="24"/>
          <w:szCs w:val="24"/>
        </w:rPr>
        <w:t xml:space="preserve">us </w:t>
      </w:r>
      <w:r w:rsidR="00473FBB" w:rsidRPr="00CB54E9">
        <w:rPr>
          <w:rFonts w:ascii="Verdana" w:hAnsi="Verdana"/>
          <w:sz w:val="24"/>
          <w:szCs w:val="24"/>
        </w:rPr>
        <w:t xml:space="preserve">all information necessary to demonstrate compliance with the </w:t>
      </w:r>
      <w:r w:rsidRPr="00CB54E9">
        <w:rPr>
          <w:rFonts w:ascii="Verdana" w:hAnsi="Verdana"/>
          <w:sz w:val="24"/>
          <w:szCs w:val="24"/>
        </w:rPr>
        <w:t xml:space="preserve">above and to </w:t>
      </w:r>
      <w:r w:rsidR="00473FBB" w:rsidRPr="00CB54E9">
        <w:rPr>
          <w:rFonts w:ascii="Verdana" w:hAnsi="Verdana"/>
          <w:sz w:val="24"/>
          <w:szCs w:val="24"/>
        </w:rPr>
        <w:t>allow for and contribute to audits, including inspections</w:t>
      </w:r>
      <w:r w:rsidR="00612909" w:rsidRPr="00CB54E9">
        <w:rPr>
          <w:rFonts w:ascii="Verdana" w:hAnsi="Verdana"/>
          <w:sz w:val="24"/>
          <w:szCs w:val="24"/>
        </w:rPr>
        <w:t xml:space="preserve"> et</w:t>
      </w:r>
      <w:r w:rsidR="00473FBB" w:rsidRPr="00CB54E9">
        <w:rPr>
          <w:rFonts w:ascii="Verdana" w:hAnsi="Verdana"/>
          <w:sz w:val="24"/>
          <w:szCs w:val="24"/>
        </w:rPr>
        <w:t>c</w:t>
      </w:r>
      <w:r w:rsidR="00612909" w:rsidRPr="00CB54E9">
        <w:rPr>
          <w:rFonts w:ascii="Verdana" w:hAnsi="Verdana"/>
          <w:sz w:val="24"/>
          <w:szCs w:val="24"/>
        </w:rPr>
        <w:t>.</w:t>
      </w:r>
    </w:p>
    <w:p w14:paraId="5E83F586" w14:textId="77777777" w:rsidR="00F84F0F" w:rsidRDefault="00F84F0F" w:rsidP="00F84F0F">
      <w:pPr>
        <w:pStyle w:val="ListParagraph"/>
        <w:spacing w:line="480" w:lineRule="auto"/>
        <w:jc w:val="both"/>
        <w:rPr>
          <w:rFonts w:ascii="Verdana" w:hAnsi="Verdana"/>
          <w:sz w:val="24"/>
          <w:szCs w:val="24"/>
        </w:rPr>
      </w:pPr>
    </w:p>
    <w:p w14:paraId="5E83F587" w14:textId="77777777" w:rsidR="00082C2F" w:rsidRPr="00CB54E9" w:rsidRDefault="00F84F0F" w:rsidP="00F84F0F">
      <w:pPr>
        <w:pStyle w:val="ListParagraph"/>
        <w:spacing w:line="480" w:lineRule="auto"/>
        <w:jc w:val="both"/>
        <w:rPr>
          <w:rFonts w:ascii="Verdana" w:hAnsi="Verdana"/>
          <w:b/>
          <w:sz w:val="24"/>
          <w:szCs w:val="24"/>
        </w:rPr>
      </w:pPr>
      <w:r w:rsidRPr="00CB54E9">
        <w:rPr>
          <w:rFonts w:ascii="Verdana" w:hAnsi="Verdana"/>
          <w:b/>
          <w:sz w:val="24"/>
          <w:szCs w:val="24"/>
        </w:rPr>
        <w:t xml:space="preserve"> </w:t>
      </w:r>
      <w:r w:rsidR="00082C2F" w:rsidRPr="00CB54E9">
        <w:rPr>
          <w:rFonts w:ascii="Verdana" w:hAnsi="Verdana"/>
          <w:b/>
          <w:sz w:val="24"/>
          <w:szCs w:val="24"/>
        </w:rPr>
        <w:t xml:space="preserve">Sharing of personal data </w:t>
      </w:r>
    </w:p>
    <w:p w14:paraId="5E83F588" w14:textId="77777777" w:rsidR="00082C2F" w:rsidRPr="00CB54E9" w:rsidRDefault="00082C2F" w:rsidP="00CB54E9">
      <w:pPr>
        <w:pStyle w:val="ListParagraph"/>
        <w:spacing w:line="480" w:lineRule="auto"/>
        <w:jc w:val="both"/>
        <w:rPr>
          <w:rFonts w:ascii="Verdana" w:hAnsi="Verdana"/>
          <w:sz w:val="24"/>
          <w:szCs w:val="24"/>
        </w:rPr>
      </w:pPr>
      <w:r w:rsidRPr="00CB54E9">
        <w:rPr>
          <w:rFonts w:ascii="Verdana" w:hAnsi="Verdana"/>
          <w:sz w:val="24"/>
          <w:szCs w:val="24"/>
        </w:rPr>
        <w:t xml:space="preserve">Generally we are not allowed to share </w:t>
      </w:r>
      <w:r w:rsidR="00CB54E9" w:rsidRPr="00CB54E9">
        <w:rPr>
          <w:rFonts w:ascii="Verdana" w:hAnsi="Verdana"/>
          <w:sz w:val="24"/>
          <w:szCs w:val="24"/>
        </w:rPr>
        <w:t xml:space="preserve">a person’s </w:t>
      </w:r>
      <w:r w:rsidRPr="00CB54E9">
        <w:rPr>
          <w:rFonts w:ascii="Verdana" w:hAnsi="Verdana"/>
          <w:sz w:val="24"/>
          <w:szCs w:val="24"/>
        </w:rPr>
        <w:t xml:space="preserve">personal data with third parties unless certain safeguards and contractual arrangements have been put in place. </w:t>
      </w:r>
    </w:p>
    <w:p w14:paraId="5E83F589" w14:textId="77777777" w:rsidR="00082C2F" w:rsidRPr="00CB54E9" w:rsidRDefault="00F84F0F" w:rsidP="00CB54E9">
      <w:pPr>
        <w:pStyle w:val="ListParagraph"/>
        <w:spacing w:line="480" w:lineRule="auto"/>
        <w:jc w:val="both"/>
        <w:rPr>
          <w:rFonts w:ascii="Verdana" w:hAnsi="Verdana"/>
          <w:sz w:val="24"/>
          <w:szCs w:val="24"/>
        </w:rPr>
      </w:pPr>
      <w:r>
        <w:rPr>
          <w:rFonts w:ascii="Verdana" w:hAnsi="Verdana"/>
          <w:sz w:val="24"/>
          <w:szCs w:val="24"/>
        </w:rPr>
        <w:t xml:space="preserve">Employees and councillors </w:t>
      </w:r>
      <w:r w:rsidR="00082C2F" w:rsidRPr="00CB54E9">
        <w:rPr>
          <w:rFonts w:ascii="Verdana" w:hAnsi="Verdana"/>
          <w:sz w:val="24"/>
          <w:szCs w:val="24"/>
        </w:rPr>
        <w:t>may only share the personal data we hold with third parties if:</w:t>
      </w:r>
    </w:p>
    <w:p w14:paraId="5E83F58A" w14:textId="77777777" w:rsidR="00082C2F" w:rsidRPr="00CB54E9" w:rsidRDefault="00082C2F" w:rsidP="00CB54E9">
      <w:pPr>
        <w:pStyle w:val="ListParagraph"/>
        <w:spacing w:line="480" w:lineRule="auto"/>
        <w:jc w:val="both"/>
        <w:rPr>
          <w:rFonts w:ascii="Verdana" w:hAnsi="Verdana"/>
          <w:sz w:val="24"/>
          <w:szCs w:val="24"/>
        </w:rPr>
      </w:pPr>
      <w:r w:rsidRPr="00CB54E9">
        <w:rPr>
          <w:rFonts w:ascii="Verdana" w:hAnsi="Verdana"/>
          <w:sz w:val="24"/>
          <w:szCs w:val="24"/>
        </w:rPr>
        <w:t>(a)</w:t>
      </w:r>
      <w:r w:rsidRPr="00CB54E9">
        <w:rPr>
          <w:rFonts w:ascii="Verdana" w:hAnsi="Verdana"/>
          <w:sz w:val="24"/>
          <w:szCs w:val="24"/>
        </w:rPr>
        <w:tab/>
        <w:t xml:space="preserve">they have a need to know the information for the purposes of providing contracted services; </w:t>
      </w:r>
    </w:p>
    <w:p w14:paraId="5E83F58B" w14:textId="77777777" w:rsidR="00082C2F" w:rsidRPr="00CB54E9" w:rsidRDefault="00082C2F" w:rsidP="00CB54E9">
      <w:pPr>
        <w:pStyle w:val="ListParagraph"/>
        <w:spacing w:line="480" w:lineRule="auto"/>
        <w:jc w:val="both"/>
        <w:rPr>
          <w:rFonts w:ascii="Verdana" w:hAnsi="Verdana"/>
          <w:sz w:val="24"/>
          <w:szCs w:val="24"/>
        </w:rPr>
      </w:pPr>
      <w:r w:rsidRPr="00CB54E9">
        <w:rPr>
          <w:rFonts w:ascii="Verdana" w:hAnsi="Verdana"/>
          <w:sz w:val="24"/>
          <w:szCs w:val="24"/>
        </w:rPr>
        <w:t>(b)</w:t>
      </w:r>
      <w:r w:rsidRPr="00CB54E9">
        <w:rPr>
          <w:rFonts w:ascii="Verdana" w:hAnsi="Verdana"/>
          <w:sz w:val="24"/>
          <w:szCs w:val="24"/>
        </w:rPr>
        <w:tab/>
        <w:t>sharing the personal data complies with the fair processing notice provided to the individual and, if required, their consent has been obtained;</w:t>
      </w:r>
    </w:p>
    <w:p w14:paraId="5E83F58C" w14:textId="77777777" w:rsidR="00082C2F" w:rsidRPr="00CB54E9" w:rsidRDefault="00082C2F" w:rsidP="00CB54E9">
      <w:pPr>
        <w:pStyle w:val="ListParagraph"/>
        <w:spacing w:line="480" w:lineRule="auto"/>
        <w:jc w:val="both"/>
        <w:rPr>
          <w:rFonts w:ascii="Verdana" w:hAnsi="Verdana"/>
          <w:sz w:val="24"/>
          <w:szCs w:val="24"/>
        </w:rPr>
      </w:pPr>
      <w:r w:rsidRPr="00CB54E9">
        <w:rPr>
          <w:rFonts w:ascii="Verdana" w:hAnsi="Verdana"/>
          <w:sz w:val="24"/>
          <w:szCs w:val="24"/>
        </w:rPr>
        <w:t>(c)</w:t>
      </w:r>
      <w:r w:rsidRPr="00CB54E9">
        <w:rPr>
          <w:rFonts w:ascii="Verdana" w:hAnsi="Verdana"/>
          <w:sz w:val="24"/>
          <w:szCs w:val="24"/>
        </w:rPr>
        <w:tab/>
        <w:t xml:space="preserve">the third party has agreed to comply with the required data security standards, policies and procedures and put adequate security measures in place; </w:t>
      </w:r>
    </w:p>
    <w:p w14:paraId="5E83F58D" w14:textId="77777777" w:rsidR="00082C2F" w:rsidRPr="00CB54E9" w:rsidRDefault="00082C2F" w:rsidP="00CB54E9">
      <w:pPr>
        <w:pStyle w:val="ListParagraph"/>
        <w:spacing w:line="480" w:lineRule="auto"/>
        <w:jc w:val="both"/>
        <w:rPr>
          <w:rFonts w:ascii="Verdana" w:hAnsi="Verdana"/>
          <w:sz w:val="24"/>
          <w:szCs w:val="24"/>
        </w:rPr>
      </w:pPr>
      <w:r w:rsidRPr="00CB54E9">
        <w:rPr>
          <w:rFonts w:ascii="Verdana" w:hAnsi="Verdana"/>
          <w:sz w:val="24"/>
          <w:szCs w:val="24"/>
        </w:rPr>
        <w:t>(e)</w:t>
      </w:r>
      <w:r w:rsidRPr="00CB54E9">
        <w:rPr>
          <w:rFonts w:ascii="Verdana" w:hAnsi="Verdana"/>
          <w:sz w:val="24"/>
          <w:szCs w:val="24"/>
        </w:rPr>
        <w:tab/>
        <w:t>a fully executed written contract that contains GDPR approved third party clauses has been obtained.</w:t>
      </w:r>
    </w:p>
    <w:p w14:paraId="5E83F58E" w14:textId="77777777" w:rsidR="00082C2F" w:rsidRPr="00CB54E9" w:rsidRDefault="00082C2F" w:rsidP="00CB54E9">
      <w:pPr>
        <w:pStyle w:val="ListParagraph"/>
        <w:spacing w:line="480" w:lineRule="auto"/>
        <w:jc w:val="both"/>
        <w:rPr>
          <w:rFonts w:ascii="Verdana" w:hAnsi="Verdana"/>
          <w:sz w:val="24"/>
          <w:szCs w:val="24"/>
        </w:rPr>
      </w:pPr>
    </w:p>
    <w:p w14:paraId="5E83F58F" w14:textId="77777777" w:rsidR="00F84F0F" w:rsidRDefault="00F84F0F" w:rsidP="00CB54E9">
      <w:pPr>
        <w:pStyle w:val="ListParagraph"/>
        <w:spacing w:line="480" w:lineRule="auto"/>
        <w:jc w:val="both"/>
        <w:rPr>
          <w:rFonts w:ascii="Verdana" w:hAnsi="Verdana"/>
          <w:b/>
          <w:sz w:val="24"/>
          <w:szCs w:val="24"/>
        </w:rPr>
      </w:pPr>
    </w:p>
    <w:p w14:paraId="5E83F590" w14:textId="77777777" w:rsidR="00F84F0F" w:rsidRDefault="00F84F0F" w:rsidP="00CB54E9">
      <w:pPr>
        <w:pStyle w:val="ListParagraph"/>
        <w:spacing w:line="480" w:lineRule="auto"/>
        <w:jc w:val="both"/>
        <w:rPr>
          <w:rFonts w:ascii="Verdana" w:hAnsi="Verdana"/>
          <w:b/>
          <w:sz w:val="24"/>
          <w:szCs w:val="24"/>
        </w:rPr>
      </w:pPr>
    </w:p>
    <w:p w14:paraId="5E83F591" w14:textId="77777777" w:rsidR="00F84F0F" w:rsidRDefault="00F84F0F" w:rsidP="00CB54E9">
      <w:pPr>
        <w:pStyle w:val="ListParagraph"/>
        <w:spacing w:line="480" w:lineRule="auto"/>
        <w:jc w:val="both"/>
        <w:rPr>
          <w:rFonts w:ascii="Verdana" w:hAnsi="Verdana"/>
          <w:b/>
          <w:sz w:val="24"/>
          <w:szCs w:val="24"/>
        </w:rPr>
      </w:pPr>
    </w:p>
    <w:p w14:paraId="5E83F592" w14:textId="77777777" w:rsidR="00082C2F" w:rsidRPr="00CB54E9" w:rsidRDefault="00082C2F" w:rsidP="00CB54E9">
      <w:pPr>
        <w:pStyle w:val="ListParagraph"/>
        <w:spacing w:line="480" w:lineRule="auto"/>
        <w:jc w:val="both"/>
        <w:rPr>
          <w:rFonts w:ascii="Verdana" w:hAnsi="Verdana"/>
          <w:b/>
          <w:sz w:val="24"/>
          <w:szCs w:val="24"/>
        </w:rPr>
      </w:pPr>
      <w:r w:rsidRPr="00CB54E9">
        <w:rPr>
          <w:rFonts w:ascii="Verdana" w:hAnsi="Verdana"/>
          <w:b/>
          <w:sz w:val="24"/>
          <w:szCs w:val="24"/>
        </w:rPr>
        <w:lastRenderedPageBreak/>
        <w:t xml:space="preserve">Changes to this policy </w:t>
      </w:r>
    </w:p>
    <w:p w14:paraId="5E83F593" w14:textId="77777777" w:rsidR="00082C2F" w:rsidRPr="00CB54E9" w:rsidRDefault="00082C2F" w:rsidP="00CB54E9">
      <w:pPr>
        <w:pStyle w:val="ListParagraph"/>
        <w:spacing w:line="480" w:lineRule="auto"/>
        <w:jc w:val="both"/>
        <w:rPr>
          <w:rFonts w:ascii="Verdana" w:hAnsi="Verdana"/>
          <w:sz w:val="24"/>
          <w:szCs w:val="24"/>
        </w:rPr>
      </w:pPr>
    </w:p>
    <w:p w14:paraId="5E83F594" w14:textId="77777777" w:rsidR="00082C2F" w:rsidRPr="00CB54E9" w:rsidRDefault="00CB54E9" w:rsidP="00CB54E9">
      <w:pPr>
        <w:pStyle w:val="ListParagraph"/>
        <w:spacing w:line="480" w:lineRule="auto"/>
        <w:jc w:val="both"/>
        <w:rPr>
          <w:rFonts w:ascii="Verdana" w:hAnsi="Verdana"/>
          <w:sz w:val="24"/>
          <w:szCs w:val="24"/>
        </w:rPr>
      </w:pPr>
      <w:r w:rsidRPr="00CB54E9">
        <w:rPr>
          <w:rFonts w:ascii="Verdana" w:hAnsi="Verdana"/>
          <w:sz w:val="24"/>
          <w:szCs w:val="24"/>
        </w:rPr>
        <w:t>The co</w:t>
      </w:r>
      <w:r w:rsidR="00F84F0F">
        <w:rPr>
          <w:rFonts w:ascii="Verdana" w:hAnsi="Verdana"/>
          <w:sz w:val="24"/>
          <w:szCs w:val="24"/>
        </w:rPr>
        <w:t xml:space="preserve">uncil </w:t>
      </w:r>
      <w:r w:rsidRPr="00CB54E9">
        <w:rPr>
          <w:rFonts w:ascii="Verdana" w:hAnsi="Verdana"/>
          <w:sz w:val="24"/>
          <w:szCs w:val="24"/>
        </w:rPr>
        <w:t xml:space="preserve">reserves the </w:t>
      </w:r>
      <w:r w:rsidR="00082C2F" w:rsidRPr="00CB54E9">
        <w:rPr>
          <w:rFonts w:ascii="Verdana" w:hAnsi="Verdana"/>
          <w:sz w:val="24"/>
          <w:szCs w:val="24"/>
        </w:rPr>
        <w:t xml:space="preserve">right to change this policy at any time.  If </w:t>
      </w:r>
      <w:r w:rsidRPr="00CB54E9">
        <w:rPr>
          <w:rFonts w:ascii="Verdana" w:hAnsi="Verdana"/>
          <w:sz w:val="24"/>
          <w:szCs w:val="24"/>
        </w:rPr>
        <w:t xml:space="preserve">it does it </w:t>
      </w:r>
      <w:r w:rsidR="00082C2F" w:rsidRPr="00CB54E9">
        <w:rPr>
          <w:rFonts w:ascii="Verdana" w:hAnsi="Verdana"/>
          <w:sz w:val="24"/>
          <w:szCs w:val="24"/>
        </w:rPr>
        <w:t xml:space="preserve">will draw any changes to </w:t>
      </w:r>
      <w:r w:rsidRPr="00CB54E9">
        <w:rPr>
          <w:rFonts w:ascii="Verdana" w:hAnsi="Verdana"/>
          <w:sz w:val="24"/>
          <w:szCs w:val="24"/>
        </w:rPr>
        <w:t xml:space="preserve">the </w:t>
      </w:r>
      <w:r w:rsidR="00082C2F" w:rsidRPr="00CB54E9">
        <w:rPr>
          <w:rFonts w:ascii="Verdana" w:hAnsi="Verdana"/>
          <w:sz w:val="24"/>
          <w:szCs w:val="24"/>
        </w:rPr>
        <w:t>attention</w:t>
      </w:r>
      <w:r w:rsidRPr="00CB54E9">
        <w:rPr>
          <w:rFonts w:ascii="Verdana" w:hAnsi="Verdana"/>
          <w:sz w:val="24"/>
          <w:szCs w:val="24"/>
        </w:rPr>
        <w:t xml:space="preserve"> of </w:t>
      </w:r>
      <w:r w:rsidR="008B1A9B">
        <w:rPr>
          <w:rFonts w:ascii="Verdana" w:hAnsi="Verdana"/>
          <w:sz w:val="24"/>
          <w:szCs w:val="24"/>
        </w:rPr>
        <w:t xml:space="preserve">employees. </w:t>
      </w:r>
    </w:p>
    <w:p w14:paraId="5E83F595" w14:textId="77777777" w:rsidR="00082C2F" w:rsidRPr="00CB54E9" w:rsidRDefault="00082C2F" w:rsidP="00CB54E9">
      <w:pPr>
        <w:pStyle w:val="ListParagraph"/>
        <w:spacing w:line="480" w:lineRule="auto"/>
        <w:jc w:val="both"/>
        <w:rPr>
          <w:rFonts w:ascii="Verdana" w:hAnsi="Verdana"/>
          <w:sz w:val="24"/>
          <w:szCs w:val="24"/>
        </w:rPr>
      </w:pPr>
    </w:p>
    <w:p w14:paraId="5E83F596" w14:textId="77777777" w:rsidR="00EB5700" w:rsidRPr="00CB54E9" w:rsidRDefault="00EB5700" w:rsidP="00CB54E9">
      <w:pPr>
        <w:pStyle w:val="ListParagraph"/>
        <w:spacing w:line="480" w:lineRule="auto"/>
        <w:jc w:val="both"/>
        <w:rPr>
          <w:rFonts w:ascii="Verdana" w:hAnsi="Verdana"/>
          <w:sz w:val="24"/>
          <w:szCs w:val="24"/>
        </w:rPr>
      </w:pPr>
    </w:p>
    <w:p w14:paraId="5E83F597" w14:textId="77777777" w:rsidR="00103F32" w:rsidRPr="00CB54E9" w:rsidRDefault="00103F32" w:rsidP="00CB54E9">
      <w:pPr>
        <w:spacing w:line="480" w:lineRule="auto"/>
        <w:jc w:val="both"/>
        <w:rPr>
          <w:rFonts w:ascii="Verdana" w:hAnsi="Verdana"/>
          <w:sz w:val="24"/>
          <w:szCs w:val="24"/>
        </w:rPr>
      </w:pPr>
      <w:r w:rsidRPr="00CB54E9">
        <w:rPr>
          <w:rFonts w:ascii="Verdana" w:hAnsi="Verdana"/>
          <w:sz w:val="24"/>
          <w:szCs w:val="24"/>
        </w:rPr>
        <w:t xml:space="preserve">Approved by </w:t>
      </w:r>
      <w:r w:rsidR="00F84F0F">
        <w:rPr>
          <w:rFonts w:ascii="Verdana" w:hAnsi="Verdana"/>
          <w:sz w:val="24"/>
          <w:szCs w:val="24"/>
        </w:rPr>
        <w:t xml:space="preserve">Kinver Parish Council (to take effect on 25 May 2018) </w:t>
      </w:r>
      <w:r w:rsidR="004567C2" w:rsidRPr="00CB54E9">
        <w:rPr>
          <w:rFonts w:ascii="Verdana" w:hAnsi="Verdana"/>
          <w:sz w:val="24"/>
          <w:szCs w:val="24"/>
        </w:rPr>
        <w:t xml:space="preserve"> </w:t>
      </w:r>
    </w:p>
    <w:p w14:paraId="5E83F598" w14:textId="77777777" w:rsidR="005B5FFB" w:rsidRPr="00CB54E9" w:rsidRDefault="00F84F0F" w:rsidP="00CB54E9">
      <w:pPr>
        <w:spacing w:line="480" w:lineRule="auto"/>
        <w:ind w:left="720" w:firstLine="720"/>
        <w:jc w:val="both"/>
        <w:rPr>
          <w:rFonts w:ascii="Verdana" w:hAnsi="Verdana"/>
          <w:sz w:val="24"/>
          <w:szCs w:val="24"/>
        </w:rPr>
      </w:pPr>
      <w:r>
        <w:rPr>
          <w:rFonts w:ascii="Verdana" w:hAnsi="Verdana"/>
          <w:sz w:val="24"/>
          <w:szCs w:val="24"/>
        </w:rPr>
        <w:t xml:space="preserve">April </w:t>
      </w:r>
      <w:r w:rsidR="00612909" w:rsidRPr="00CB54E9">
        <w:rPr>
          <w:rFonts w:ascii="Verdana" w:hAnsi="Verdana"/>
          <w:sz w:val="24"/>
          <w:szCs w:val="24"/>
        </w:rPr>
        <w:t>201</w:t>
      </w:r>
      <w:r w:rsidR="009B1FAD" w:rsidRPr="00CB54E9">
        <w:rPr>
          <w:rFonts w:ascii="Verdana" w:hAnsi="Verdana"/>
          <w:sz w:val="24"/>
          <w:szCs w:val="24"/>
        </w:rPr>
        <w:t>8</w:t>
      </w:r>
    </w:p>
    <w:p w14:paraId="5E83F599" w14:textId="77777777" w:rsidR="009B1FAD" w:rsidRPr="00CB54E9" w:rsidRDefault="005B5FFB" w:rsidP="00CB54E9">
      <w:pPr>
        <w:spacing w:line="480" w:lineRule="auto"/>
        <w:jc w:val="both"/>
        <w:rPr>
          <w:rFonts w:ascii="Verdana" w:hAnsi="Verdana"/>
          <w:sz w:val="24"/>
          <w:szCs w:val="24"/>
        </w:rPr>
      </w:pPr>
      <w:r w:rsidRPr="00CB54E9">
        <w:rPr>
          <w:rFonts w:ascii="Verdana" w:hAnsi="Verdana"/>
          <w:sz w:val="24"/>
          <w:szCs w:val="24"/>
        </w:rPr>
        <w:t xml:space="preserve">Persons responsible </w:t>
      </w:r>
      <w:r w:rsidR="00103F32" w:rsidRPr="00CB54E9">
        <w:rPr>
          <w:rFonts w:ascii="Verdana" w:hAnsi="Verdana"/>
          <w:sz w:val="24"/>
          <w:szCs w:val="24"/>
        </w:rPr>
        <w:t xml:space="preserve">for compliance </w:t>
      </w:r>
      <w:r w:rsidRPr="00CB54E9">
        <w:rPr>
          <w:rFonts w:ascii="Verdana" w:hAnsi="Verdana"/>
          <w:sz w:val="24"/>
          <w:szCs w:val="24"/>
        </w:rPr>
        <w:t xml:space="preserve">– all </w:t>
      </w:r>
      <w:r w:rsidR="00AD7915">
        <w:rPr>
          <w:rFonts w:ascii="Verdana" w:hAnsi="Verdana"/>
          <w:sz w:val="24"/>
          <w:szCs w:val="24"/>
        </w:rPr>
        <w:t>Councillors</w:t>
      </w:r>
    </w:p>
    <w:p w14:paraId="5E83F59A" w14:textId="77777777" w:rsidR="005B5FFB" w:rsidRPr="00CB54E9" w:rsidRDefault="00612909" w:rsidP="00CB54E9">
      <w:pPr>
        <w:spacing w:line="480" w:lineRule="auto"/>
        <w:jc w:val="both"/>
        <w:rPr>
          <w:rFonts w:ascii="Verdana" w:hAnsi="Verdana"/>
          <w:sz w:val="24"/>
          <w:szCs w:val="24"/>
        </w:rPr>
      </w:pPr>
      <w:r w:rsidRPr="00CB54E9">
        <w:rPr>
          <w:rFonts w:ascii="Verdana" w:hAnsi="Verdana"/>
          <w:sz w:val="24"/>
          <w:szCs w:val="24"/>
        </w:rPr>
        <w:t xml:space="preserve">Version 1 </w:t>
      </w:r>
    </w:p>
    <w:p w14:paraId="5E83F59B" w14:textId="77777777" w:rsidR="001867DC" w:rsidRPr="00CB54E9" w:rsidRDefault="005B5FFB" w:rsidP="00CB54E9">
      <w:pPr>
        <w:spacing w:line="480" w:lineRule="auto"/>
        <w:jc w:val="both"/>
        <w:rPr>
          <w:rFonts w:ascii="Verdana" w:hAnsi="Verdana"/>
          <w:sz w:val="24"/>
          <w:szCs w:val="24"/>
        </w:rPr>
      </w:pPr>
      <w:r w:rsidRPr="00CB54E9">
        <w:rPr>
          <w:rFonts w:ascii="Verdana" w:hAnsi="Verdana"/>
          <w:sz w:val="24"/>
          <w:szCs w:val="24"/>
        </w:rPr>
        <w:t xml:space="preserve">Review date </w:t>
      </w:r>
      <w:r w:rsidR="009B1FAD" w:rsidRPr="00CB54E9">
        <w:rPr>
          <w:rFonts w:ascii="Verdana" w:hAnsi="Verdana"/>
          <w:sz w:val="24"/>
          <w:szCs w:val="24"/>
        </w:rPr>
        <w:t xml:space="preserve">1 </w:t>
      </w:r>
      <w:r w:rsidR="00AD7915">
        <w:rPr>
          <w:rFonts w:ascii="Verdana" w:hAnsi="Verdana"/>
          <w:sz w:val="24"/>
          <w:szCs w:val="24"/>
        </w:rPr>
        <w:t xml:space="preserve">June </w:t>
      </w:r>
      <w:r w:rsidR="009B1FAD" w:rsidRPr="00CB54E9">
        <w:rPr>
          <w:rFonts w:ascii="Verdana" w:hAnsi="Verdana"/>
          <w:sz w:val="24"/>
          <w:szCs w:val="24"/>
        </w:rPr>
        <w:t>2019</w:t>
      </w:r>
    </w:p>
    <w:p w14:paraId="5E83F59C" w14:textId="77777777" w:rsidR="00082C2F" w:rsidRPr="00CB54E9" w:rsidRDefault="00082C2F" w:rsidP="00CB54E9">
      <w:pPr>
        <w:spacing w:line="480" w:lineRule="auto"/>
        <w:jc w:val="both"/>
        <w:rPr>
          <w:rFonts w:ascii="Verdana" w:hAnsi="Verdana"/>
          <w:sz w:val="24"/>
          <w:szCs w:val="24"/>
        </w:rPr>
      </w:pPr>
    </w:p>
    <w:p w14:paraId="5E83F59D" w14:textId="77777777" w:rsidR="00082C2F" w:rsidRPr="00CB54E9" w:rsidRDefault="00082C2F" w:rsidP="00CB54E9">
      <w:pPr>
        <w:spacing w:line="480" w:lineRule="auto"/>
        <w:jc w:val="both"/>
        <w:rPr>
          <w:rFonts w:ascii="Verdana" w:hAnsi="Verdana"/>
          <w:sz w:val="24"/>
          <w:szCs w:val="24"/>
        </w:rPr>
      </w:pPr>
    </w:p>
    <w:p w14:paraId="5E83F59E" w14:textId="77777777" w:rsidR="00082C2F" w:rsidRPr="00CB54E9" w:rsidRDefault="00082C2F" w:rsidP="00CB54E9">
      <w:pPr>
        <w:spacing w:line="480" w:lineRule="auto"/>
        <w:jc w:val="both"/>
        <w:rPr>
          <w:rFonts w:ascii="Verdana" w:hAnsi="Verdana"/>
          <w:sz w:val="24"/>
          <w:szCs w:val="24"/>
        </w:rPr>
      </w:pPr>
    </w:p>
    <w:p w14:paraId="5E83F59F" w14:textId="77777777" w:rsidR="00082C2F" w:rsidRPr="00CB54E9" w:rsidRDefault="00082C2F" w:rsidP="00CB54E9">
      <w:pPr>
        <w:spacing w:line="480" w:lineRule="auto"/>
        <w:jc w:val="both"/>
        <w:rPr>
          <w:rFonts w:ascii="Verdana" w:hAnsi="Verdana"/>
          <w:sz w:val="24"/>
          <w:szCs w:val="24"/>
        </w:rPr>
      </w:pPr>
    </w:p>
    <w:p w14:paraId="5E83F5A0" w14:textId="77777777" w:rsidR="00082C2F" w:rsidRPr="00CB54E9" w:rsidRDefault="00082C2F" w:rsidP="00CB54E9">
      <w:pPr>
        <w:spacing w:line="480" w:lineRule="auto"/>
        <w:jc w:val="both"/>
        <w:rPr>
          <w:rFonts w:ascii="Verdana" w:hAnsi="Verdana"/>
          <w:sz w:val="24"/>
          <w:szCs w:val="24"/>
        </w:rPr>
      </w:pPr>
    </w:p>
    <w:p w14:paraId="5E83F5A1" w14:textId="77777777" w:rsidR="00082C2F" w:rsidRPr="00CB54E9" w:rsidRDefault="00082C2F" w:rsidP="00CB54E9">
      <w:pPr>
        <w:spacing w:line="480" w:lineRule="auto"/>
        <w:jc w:val="both"/>
        <w:rPr>
          <w:rFonts w:ascii="Verdana" w:hAnsi="Verdana"/>
          <w:sz w:val="24"/>
          <w:szCs w:val="24"/>
        </w:rPr>
      </w:pPr>
    </w:p>
    <w:p w14:paraId="5E83F5A2" w14:textId="77777777" w:rsidR="00082C2F" w:rsidRPr="00CB54E9" w:rsidRDefault="00082C2F" w:rsidP="00CB54E9">
      <w:pPr>
        <w:spacing w:line="480" w:lineRule="auto"/>
        <w:jc w:val="both"/>
        <w:rPr>
          <w:rFonts w:ascii="Verdana" w:hAnsi="Verdana"/>
          <w:sz w:val="24"/>
          <w:szCs w:val="24"/>
        </w:rPr>
      </w:pPr>
    </w:p>
    <w:p w14:paraId="5E83F5A3" w14:textId="77777777" w:rsidR="00082C2F" w:rsidRPr="00CB54E9" w:rsidRDefault="00082C2F" w:rsidP="00CB54E9">
      <w:pPr>
        <w:spacing w:line="480" w:lineRule="auto"/>
        <w:jc w:val="both"/>
        <w:rPr>
          <w:rFonts w:ascii="Verdana" w:hAnsi="Verdana"/>
          <w:sz w:val="24"/>
          <w:szCs w:val="24"/>
        </w:rPr>
      </w:pPr>
    </w:p>
    <w:p w14:paraId="5E83F5A4" w14:textId="77777777" w:rsidR="00082C2F" w:rsidRDefault="00082C2F" w:rsidP="00CB54E9">
      <w:pPr>
        <w:spacing w:line="480" w:lineRule="auto"/>
        <w:jc w:val="both"/>
        <w:rPr>
          <w:rFonts w:ascii="Verdana" w:hAnsi="Verdana"/>
          <w:b/>
          <w:sz w:val="24"/>
          <w:szCs w:val="24"/>
        </w:rPr>
      </w:pPr>
      <w:r w:rsidRPr="00CB54E9">
        <w:rPr>
          <w:rFonts w:ascii="Verdana" w:hAnsi="Verdana"/>
          <w:b/>
          <w:sz w:val="24"/>
          <w:szCs w:val="24"/>
        </w:rPr>
        <w:lastRenderedPageBreak/>
        <w:t>Acknowledgement of receipt and review</w:t>
      </w:r>
    </w:p>
    <w:p w14:paraId="5E83F5A5" w14:textId="77777777" w:rsidR="008B1A9B" w:rsidRDefault="008B1A9B" w:rsidP="00CB54E9">
      <w:pPr>
        <w:spacing w:line="480" w:lineRule="auto"/>
        <w:jc w:val="both"/>
        <w:rPr>
          <w:rFonts w:ascii="Verdana" w:hAnsi="Verdana"/>
          <w:sz w:val="24"/>
          <w:szCs w:val="24"/>
        </w:rPr>
      </w:pPr>
    </w:p>
    <w:p w14:paraId="5E83F5A6" w14:textId="6F545E90" w:rsidR="008B1A9B" w:rsidRDefault="008B1A9B" w:rsidP="00CB54E9">
      <w:pPr>
        <w:spacing w:line="480" w:lineRule="auto"/>
        <w:jc w:val="both"/>
        <w:rPr>
          <w:rFonts w:ascii="Verdana" w:hAnsi="Verdana"/>
          <w:sz w:val="24"/>
          <w:szCs w:val="24"/>
        </w:rPr>
      </w:pPr>
      <w:r w:rsidRPr="00CB54E9">
        <w:rPr>
          <w:rFonts w:ascii="Verdana" w:hAnsi="Verdana"/>
          <w:sz w:val="24"/>
          <w:szCs w:val="24"/>
        </w:rPr>
        <w:t>I,</w:t>
      </w:r>
      <w:r w:rsidR="00657D16">
        <w:rPr>
          <w:rFonts w:ascii="Verdana" w:hAnsi="Verdana"/>
          <w:sz w:val="24"/>
          <w:szCs w:val="24"/>
        </w:rPr>
        <w:t xml:space="preserve">                                                 </w:t>
      </w:r>
      <w:r w:rsidRPr="00CB54E9">
        <w:rPr>
          <w:rFonts w:ascii="Verdana" w:hAnsi="Verdana"/>
          <w:sz w:val="24"/>
          <w:szCs w:val="24"/>
        </w:rPr>
        <w:t>, acknowledge that on</w:t>
      </w:r>
      <w:r w:rsidR="00657D16">
        <w:rPr>
          <w:rFonts w:ascii="Verdana" w:hAnsi="Verdana"/>
          <w:sz w:val="24"/>
          <w:szCs w:val="24"/>
        </w:rPr>
        <w:t xml:space="preserve">     </w:t>
      </w:r>
      <w:r w:rsidR="002319EE">
        <w:rPr>
          <w:rFonts w:ascii="Verdana" w:hAnsi="Verdana"/>
          <w:sz w:val="24"/>
          <w:szCs w:val="24"/>
        </w:rPr>
        <w:t>/</w:t>
      </w:r>
      <w:r w:rsidR="00657D16">
        <w:rPr>
          <w:rFonts w:ascii="Verdana" w:hAnsi="Verdana"/>
          <w:sz w:val="24"/>
          <w:szCs w:val="24"/>
        </w:rPr>
        <w:t xml:space="preserve">    </w:t>
      </w:r>
      <w:r w:rsidR="002319EE">
        <w:rPr>
          <w:rFonts w:ascii="Verdana" w:hAnsi="Verdana"/>
          <w:sz w:val="24"/>
          <w:szCs w:val="24"/>
        </w:rPr>
        <w:t>/2023</w:t>
      </w:r>
      <w:r w:rsidRPr="00CB54E9">
        <w:rPr>
          <w:rFonts w:ascii="Verdana" w:hAnsi="Verdana"/>
          <w:sz w:val="24"/>
          <w:szCs w:val="24"/>
        </w:rPr>
        <w:t xml:space="preserve">, I received and read a copy of </w:t>
      </w:r>
      <w:r>
        <w:rPr>
          <w:rFonts w:ascii="Verdana" w:hAnsi="Verdana"/>
          <w:sz w:val="24"/>
          <w:szCs w:val="24"/>
        </w:rPr>
        <w:t xml:space="preserve">Kinver Parish Council's </w:t>
      </w:r>
      <w:r w:rsidRPr="00CB54E9">
        <w:rPr>
          <w:rFonts w:ascii="Verdana" w:hAnsi="Verdana"/>
          <w:sz w:val="24"/>
          <w:szCs w:val="24"/>
        </w:rPr>
        <w:t xml:space="preserve">data protection policy.  </w:t>
      </w:r>
    </w:p>
    <w:p w14:paraId="5E83F5A7" w14:textId="77777777" w:rsidR="00082C2F" w:rsidRPr="00CB54E9" w:rsidRDefault="008B1A9B" w:rsidP="00CB54E9">
      <w:pPr>
        <w:spacing w:line="480" w:lineRule="auto"/>
        <w:jc w:val="both"/>
        <w:rPr>
          <w:rFonts w:ascii="Verdana" w:hAnsi="Verdana"/>
          <w:sz w:val="24"/>
          <w:szCs w:val="24"/>
        </w:rPr>
      </w:pPr>
      <w:r w:rsidRPr="00CB54E9">
        <w:rPr>
          <w:rFonts w:ascii="Verdana" w:hAnsi="Verdana"/>
          <w:sz w:val="24"/>
          <w:szCs w:val="24"/>
        </w:rPr>
        <w:t xml:space="preserve"> </w:t>
      </w:r>
      <w:r w:rsidR="00082C2F" w:rsidRPr="00CB54E9">
        <w:rPr>
          <w:rFonts w:ascii="Verdana" w:hAnsi="Verdana"/>
          <w:sz w:val="24"/>
          <w:szCs w:val="24"/>
        </w:rPr>
        <w:t xml:space="preserve">I understand that the information in this </w:t>
      </w:r>
      <w:r w:rsidR="00534A7E" w:rsidRPr="00CB54E9">
        <w:rPr>
          <w:rFonts w:ascii="Verdana" w:hAnsi="Verdana"/>
          <w:sz w:val="24"/>
          <w:szCs w:val="24"/>
        </w:rPr>
        <w:t>policy</w:t>
      </w:r>
      <w:r w:rsidR="00082C2F" w:rsidRPr="00CB54E9">
        <w:rPr>
          <w:rFonts w:ascii="Verdana" w:hAnsi="Verdana"/>
          <w:sz w:val="24"/>
          <w:szCs w:val="24"/>
        </w:rPr>
        <w:t xml:space="preserve"> is intended to help </w:t>
      </w:r>
      <w:r>
        <w:rPr>
          <w:rFonts w:ascii="Verdana" w:hAnsi="Verdana"/>
          <w:sz w:val="24"/>
          <w:szCs w:val="24"/>
        </w:rPr>
        <w:t xml:space="preserve">the council </w:t>
      </w:r>
      <w:r w:rsidR="00534A7E" w:rsidRPr="00CB54E9">
        <w:rPr>
          <w:rFonts w:ascii="Verdana" w:hAnsi="Verdana"/>
          <w:sz w:val="24"/>
          <w:szCs w:val="24"/>
        </w:rPr>
        <w:t>to</w:t>
      </w:r>
      <w:r w:rsidR="00082C2F" w:rsidRPr="00CB54E9">
        <w:rPr>
          <w:rFonts w:ascii="Verdana" w:hAnsi="Verdana"/>
          <w:sz w:val="24"/>
          <w:szCs w:val="24"/>
        </w:rPr>
        <w:t xml:space="preserve"> work effectively and assist in the use and protection of </w:t>
      </w:r>
      <w:r w:rsidR="00534A7E" w:rsidRPr="00CB54E9">
        <w:rPr>
          <w:rFonts w:ascii="Verdana" w:hAnsi="Verdana"/>
          <w:sz w:val="24"/>
          <w:szCs w:val="24"/>
        </w:rPr>
        <w:t>p</w:t>
      </w:r>
      <w:r w:rsidR="00082C2F" w:rsidRPr="00CB54E9">
        <w:rPr>
          <w:rFonts w:ascii="Verdana" w:hAnsi="Verdana"/>
          <w:sz w:val="24"/>
          <w:szCs w:val="24"/>
        </w:rPr>
        <w:t xml:space="preserve">ersonal </w:t>
      </w:r>
      <w:r w:rsidR="00534A7E" w:rsidRPr="00CB54E9">
        <w:rPr>
          <w:rFonts w:ascii="Verdana" w:hAnsi="Verdana"/>
          <w:sz w:val="24"/>
          <w:szCs w:val="24"/>
        </w:rPr>
        <w:t>d</w:t>
      </w:r>
      <w:r w:rsidR="00082C2F" w:rsidRPr="00CB54E9">
        <w:rPr>
          <w:rFonts w:ascii="Verdana" w:hAnsi="Verdana"/>
          <w:sz w:val="24"/>
          <w:szCs w:val="24"/>
        </w:rPr>
        <w:t xml:space="preserve">ata. </w:t>
      </w:r>
    </w:p>
    <w:p w14:paraId="5E83F5A8" w14:textId="77777777" w:rsidR="00534A7E" w:rsidRPr="00CB54E9" w:rsidRDefault="00534A7E" w:rsidP="00CB54E9">
      <w:pPr>
        <w:spacing w:line="480" w:lineRule="auto"/>
        <w:jc w:val="both"/>
        <w:rPr>
          <w:rFonts w:ascii="Verdana" w:hAnsi="Verdana"/>
          <w:sz w:val="24"/>
          <w:szCs w:val="24"/>
        </w:rPr>
      </w:pPr>
    </w:p>
    <w:p w14:paraId="5E83F5A9" w14:textId="77777777" w:rsidR="00082C2F" w:rsidRPr="00CB54E9" w:rsidRDefault="00082C2F" w:rsidP="00CB54E9">
      <w:pPr>
        <w:spacing w:line="480" w:lineRule="auto"/>
        <w:jc w:val="both"/>
        <w:rPr>
          <w:rFonts w:ascii="Verdana" w:hAnsi="Verdana"/>
          <w:sz w:val="24"/>
          <w:szCs w:val="24"/>
        </w:rPr>
      </w:pPr>
      <w:r w:rsidRPr="00CB54E9">
        <w:rPr>
          <w:rFonts w:ascii="Verdana" w:hAnsi="Verdana"/>
          <w:sz w:val="24"/>
          <w:szCs w:val="24"/>
        </w:rPr>
        <w:t>Signed ……………………………………………………….</w:t>
      </w:r>
    </w:p>
    <w:p w14:paraId="5E83F5AA" w14:textId="77777777" w:rsidR="00082C2F" w:rsidRPr="00CB54E9" w:rsidRDefault="00082C2F" w:rsidP="00CB54E9">
      <w:pPr>
        <w:spacing w:line="480" w:lineRule="auto"/>
        <w:jc w:val="both"/>
        <w:rPr>
          <w:rFonts w:ascii="Verdana" w:hAnsi="Verdana"/>
          <w:sz w:val="24"/>
          <w:szCs w:val="24"/>
        </w:rPr>
      </w:pPr>
      <w:r w:rsidRPr="00CB54E9">
        <w:rPr>
          <w:rFonts w:ascii="Verdana" w:hAnsi="Verdana"/>
          <w:sz w:val="24"/>
          <w:szCs w:val="24"/>
        </w:rPr>
        <w:t>Printed Name ……………………………………………….</w:t>
      </w:r>
    </w:p>
    <w:p w14:paraId="5E83F5AB" w14:textId="77777777" w:rsidR="00082C2F" w:rsidRPr="00CB54E9" w:rsidRDefault="00082C2F" w:rsidP="00CB54E9">
      <w:pPr>
        <w:spacing w:line="480" w:lineRule="auto"/>
        <w:jc w:val="both"/>
        <w:rPr>
          <w:rFonts w:ascii="Verdana" w:hAnsi="Verdana"/>
          <w:sz w:val="24"/>
          <w:szCs w:val="24"/>
        </w:rPr>
      </w:pPr>
      <w:r w:rsidRPr="00CB54E9">
        <w:rPr>
          <w:rFonts w:ascii="Verdana" w:hAnsi="Verdana"/>
          <w:sz w:val="24"/>
          <w:szCs w:val="24"/>
        </w:rPr>
        <w:t>Date ………………………………………………………….</w:t>
      </w:r>
    </w:p>
    <w:sectPr w:rsidR="00082C2F" w:rsidRPr="00CB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B4C"/>
    <w:multiLevelType w:val="hybridMultilevel"/>
    <w:tmpl w:val="772AE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010F2"/>
    <w:multiLevelType w:val="hybridMultilevel"/>
    <w:tmpl w:val="5BE03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B7C38"/>
    <w:multiLevelType w:val="hybridMultilevel"/>
    <w:tmpl w:val="7B5ABC18"/>
    <w:lvl w:ilvl="0" w:tplc="214811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064BD"/>
    <w:multiLevelType w:val="hybridMultilevel"/>
    <w:tmpl w:val="F46C7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30CDD"/>
    <w:multiLevelType w:val="hybridMultilevel"/>
    <w:tmpl w:val="857A017E"/>
    <w:lvl w:ilvl="0" w:tplc="3DBE09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B7087"/>
    <w:multiLevelType w:val="hybridMultilevel"/>
    <w:tmpl w:val="D80E1B4A"/>
    <w:lvl w:ilvl="0" w:tplc="6A9C8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D7B73"/>
    <w:multiLevelType w:val="hybridMultilevel"/>
    <w:tmpl w:val="73B8B452"/>
    <w:lvl w:ilvl="0" w:tplc="A998C1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43DE2"/>
    <w:multiLevelType w:val="hybridMultilevel"/>
    <w:tmpl w:val="8154D868"/>
    <w:lvl w:ilvl="0" w:tplc="154C6C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67AA3"/>
    <w:multiLevelType w:val="hybridMultilevel"/>
    <w:tmpl w:val="EDBE3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53117"/>
    <w:multiLevelType w:val="hybridMultilevel"/>
    <w:tmpl w:val="8C10DF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21595"/>
    <w:multiLevelType w:val="hybridMultilevel"/>
    <w:tmpl w:val="63A8B4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413F6"/>
    <w:multiLevelType w:val="hybridMultilevel"/>
    <w:tmpl w:val="24D8BAA4"/>
    <w:lvl w:ilvl="0" w:tplc="803CF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A7322"/>
    <w:multiLevelType w:val="hybridMultilevel"/>
    <w:tmpl w:val="3B36F81A"/>
    <w:lvl w:ilvl="0" w:tplc="A05EB0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124256">
    <w:abstractNumId w:val="11"/>
  </w:num>
  <w:num w:numId="2" w16cid:durableId="629559022">
    <w:abstractNumId w:val="5"/>
  </w:num>
  <w:num w:numId="3" w16cid:durableId="1780907491">
    <w:abstractNumId w:val="0"/>
  </w:num>
  <w:num w:numId="4" w16cid:durableId="2113359279">
    <w:abstractNumId w:val="4"/>
  </w:num>
  <w:num w:numId="5" w16cid:durableId="199248284">
    <w:abstractNumId w:val="10"/>
  </w:num>
  <w:num w:numId="6" w16cid:durableId="1970937078">
    <w:abstractNumId w:val="9"/>
  </w:num>
  <w:num w:numId="7" w16cid:durableId="615409620">
    <w:abstractNumId w:val="3"/>
  </w:num>
  <w:num w:numId="8" w16cid:durableId="843323848">
    <w:abstractNumId w:val="1"/>
  </w:num>
  <w:num w:numId="9" w16cid:durableId="692995732">
    <w:abstractNumId w:val="2"/>
  </w:num>
  <w:num w:numId="10" w16cid:durableId="230316412">
    <w:abstractNumId w:val="6"/>
  </w:num>
  <w:num w:numId="11" w16cid:durableId="1835417644">
    <w:abstractNumId w:val="7"/>
  </w:num>
  <w:num w:numId="12" w16cid:durableId="1021081699">
    <w:abstractNumId w:val="8"/>
  </w:num>
  <w:num w:numId="13" w16cid:durableId="668290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DC"/>
    <w:rsid w:val="00070428"/>
    <w:rsid w:val="00074BAA"/>
    <w:rsid w:val="00082C2F"/>
    <w:rsid w:val="000E0FDC"/>
    <w:rsid w:val="00103F32"/>
    <w:rsid w:val="00107AD7"/>
    <w:rsid w:val="00160AA4"/>
    <w:rsid w:val="001839FF"/>
    <w:rsid w:val="00184865"/>
    <w:rsid w:val="001867DC"/>
    <w:rsid w:val="001969F5"/>
    <w:rsid w:val="001C2621"/>
    <w:rsid w:val="001D7F86"/>
    <w:rsid w:val="001E085F"/>
    <w:rsid w:val="001E4657"/>
    <w:rsid w:val="002319EE"/>
    <w:rsid w:val="002326D8"/>
    <w:rsid w:val="002577DB"/>
    <w:rsid w:val="00297C88"/>
    <w:rsid w:val="002F4366"/>
    <w:rsid w:val="00305555"/>
    <w:rsid w:val="00322717"/>
    <w:rsid w:val="00381A38"/>
    <w:rsid w:val="003C1D4F"/>
    <w:rsid w:val="003D687A"/>
    <w:rsid w:val="003D7476"/>
    <w:rsid w:val="00417A09"/>
    <w:rsid w:val="004246C1"/>
    <w:rsid w:val="004471FD"/>
    <w:rsid w:val="004567C2"/>
    <w:rsid w:val="00473FBB"/>
    <w:rsid w:val="004A4632"/>
    <w:rsid w:val="004A5D3B"/>
    <w:rsid w:val="004D087C"/>
    <w:rsid w:val="004D0890"/>
    <w:rsid w:val="00525CA3"/>
    <w:rsid w:val="00534A7E"/>
    <w:rsid w:val="00536414"/>
    <w:rsid w:val="00540998"/>
    <w:rsid w:val="00570B38"/>
    <w:rsid w:val="005B5FFB"/>
    <w:rsid w:val="005D40E0"/>
    <w:rsid w:val="005F3B18"/>
    <w:rsid w:val="005F64A1"/>
    <w:rsid w:val="00612909"/>
    <w:rsid w:val="00657D16"/>
    <w:rsid w:val="00682397"/>
    <w:rsid w:val="00687B82"/>
    <w:rsid w:val="006C6B78"/>
    <w:rsid w:val="006E146C"/>
    <w:rsid w:val="0070651B"/>
    <w:rsid w:val="00747EF2"/>
    <w:rsid w:val="00755B25"/>
    <w:rsid w:val="00762164"/>
    <w:rsid w:val="00782173"/>
    <w:rsid w:val="007E1866"/>
    <w:rsid w:val="00847C53"/>
    <w:rsid w:val="00870B7A"/>
    <w:rsid w:val="00890EA4"/>
    <w:rsid w:val="008B1A9B"/>
    <w:rsid w:val="008C1920"/>
    <w:rsid w:val="008F09D0"/>
    <w:rsid w:val="008F6365"/>
    <w:rsid w:val="009367B7"/>
    <w:rsid w:val="00954574"/>
    <w:rsid w:val="009671CD"/>
    <w:rsid w:val="009B1FAD"/>
    <w:rsid w:val="009B5004"/>
    <w:rsid w:val="009B6093"/>
    <w:rsid w:val="009C547B"/>
    <w:rsid w:val="00A1194E"/>
    <w:rsid w:val="00A33D06"/>
    <w:rsid w:val="00A930D6"/>
    <w:rsid w:val="00AD7915"/>
    <w:rsid w:val="00B174C8"/>
    <w:rsid w:val="00B43EBB"/>
    <w:rsid w:val="00B55800"/>
    <w:rsid w:val="00C046CE"/>
    <w:rsid w:val="00C05B97"/>
    <w:rsid w:val="00C155FF"/>
    <w:rsid w:val="00C514FD"/>
    <w:rsid w:val="00CB54E9"/>
    <w:rsid w:val="00CF1F6B"/>
    <w:rsid w:val="00D07B58"/>
    <w:rsid w:val="00DA2FBA"/>
    <w:rsid w:val="00DD4ECF"/>
    <w:rsid w:val="00E33A11"/>
    <w:rsid w:val="00E4418B"/>
    <w:rsid w:val="00E861D6"/>
    <w:rsid w:val="00EB5700"/>
    <w:rsid w:val="00EE39FC"/>
    <w:rsid w:val="00F50844"/>
    <w:rsid w:val="00F6238C"/>
    <w:rsid w:val="00F84F0F"/>
    <w:rsid w:val="00F87364"/>
    <w:rsid w:val="00FD0A68"/>
    <w:rsid w:val="00FD2FCD"/>
    <w:rsid w:val="00FE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F506"/>
  <w15:docId w15:val="{7256DF86-5C6D-4001-A3D1-FA559455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00"/>
    <w:pPr>
      <w:ind w:left="720"/>
      <w:contextualSpacing/>
    </w:pPr>
  </w:style>
  <w:style w:type="character" w:styleId="CommentReference">
    <w:name w:val="annotation reference"/>
    <w:basedOn w:val="DefaultParagraphFont"/>
    <w:uiPriority w:val="99"/>
    <w:semiHidden/>
    <w:unhideWhenUsed/>
    <w:rsid w:val="004D087C"/>
    <w:rPr>
      <w:sz w:val="16"/>
      <w:szCs w:val="16"/>
    </w:rPr>
  </w:style>
  <w:style w:type="paragraph" w:styleId="CommentText">
    <w:name w:val="annotation text"/>
    <w:basedOn w:val="Normal"/>
    <w:link w:val="CommentTextChar"/>
    <w:uiPriority w:val="99"/>
    <w:semiHidden/>
    <w:unhideWhenUsed/>
    <w:rsid w:val="004D087C"/>
    <w:pPr>
      <w:spacing w:line="240" w:lineRule="auto"/>
    </w:pPr>
    <w:rPr>
      <w:sz w:val="20"/>
      <w:szCs w:val="20"/>
    </w:rPr>
  </w:style>
  <w:style w:type="character" w:customStyle="1" w:styleId="CommentTextChar">
    <w:name w:val="Comment Text Char"/>
    <w:basedOn w:val="DefaultParagraphFont"/>
    <w:link w:val="CommentText"/>
    <w:uiPriority w:val="99"/>
    <w:semiHidden/>
    <w:rsid w:val="004D087C"/>
    <w:rPr>
      <w:sz w:val="20"/>
      <w:szCs w:val="20"/>
    </w:rPr>
  </w:style>
  <w:style w:type="paragraph" w:styleId="CommentSubject">
    <w:name w:val="annotation subject"/>
    <w:basedOn w:val="CommentText"/>
    <w:next w:val="CommentText"/>
    <w:link w:val="CommentSubjectChar"/>
    <w:uiPriority w:val="99"/>
    <w:semiHidden/>
    <w:unhideWhenUsed/>
    <w:rsid w:val="004D087C"/>
    <w:rPr>
      <w:b/>
      <w:bCs/>
    </w:rPr>
  </w:style>
  <w:style w:type="character" w:customStyle="1" w:styleId="CommentSubjectChar">
    <w:name w:val="Comment Subject Char"/>
    <w:basedOn w:val="CommentTextChar"/>
    <w:link w:val="CommentSubject"/>
    <w:uiPriority w:val="99"/>
    <w:semiHidden/>
    <w:rsid w:val="004D087C"/>
    <w:rPr>
      <w:b/>
      <w:bCs/>
      <w:sz w:val="20"/>
      <w:szCs w:val="20"/>
    </w:rPr>
  </w:style>
  <w:style w:type="paragraph" w:styleId="BalloonText">
    <w:name w:val="Balloon Text"/>
    <w:basedOn w:val="Normal"/>
    <w:link w:val="BalloonTextChar"/>
    <w:uiPriority w:val="99"/>
    <w:semiHidden/>
    <w:unhideWhenUsed/>
    <w:rsid w:val="004D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7C"/>
    <w:rPr>
      <w:rFonts w:ascii="Tahoma" w:hAnsi="Tahoma" w:cs="Tahoma"/>
      <w:sz w:val="16"/>
      <w:szCs w:val="16"/>
    </w:rPr>
  </w:style>
  <w:style w:type="character" w:styleId="Hyperlink">
    <w:name w:val="Hyperlink"/>
    <w:basedOn w:val="DefaultParagraphFont"/>
    <w:uiPriority w:val="99"/>
    <w:unhideWhenUsed/>
    <w:rsid w:val="00612909"/>
    <w:rPr>
      <w:color w:val="0000FF" w:themeColor="hyperlink"/>
      <w:u w:val="single"/>
    </w:rPr>
  </w:style>
  <w:style w:type="character" w:customStyle="1" w:styleId="UnresolvedMention1">
    <w:name w:val="Unresolved Mention1"/>
    <w:basedOn w:val="DefaultParagraphFont"/>
    <w:uiPriority w:val="99"/>
    <w:semiHidden/>
    <w:unhideWhenUsed/>
    <w:rsid w:val="00612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cp:lastModifiedBy>Kinver Parish</cp:lastModifiedBy>
  <cp:revision>2</cp:revision>
  <cp:lastPrinted>2023-03-03T11:27:00Z</cp:lastPrinted>
  <dcterms:created xsi:type="dcterms:W3CDTF">2023-03-03T11:27:00Z</dcterms:created>
  <dcterms:modified xsi:type="dcterms:W3CDTF">2023-03-03T11:27:00Z</dcterms:modified>
</cp:coreProperties>
</file>