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MINUTES OF A MEETING OF THE PLANNING AND DEVELOPMENT COMMITTEE OF KINVER PARISH COUNCIL HELD ON 25</w:t>
      </w:r>
      <w:r w:rsidRPr="00655F6B">
        <w:rPr>
          <w:rFonts w:ascii="Arial" w:eastAsia="Arial" w:hAnsi="Arial" w:cs="Arial"/>
          <w:color w:val="000000"/>
          <w:sz w:val="22"/>
          <w:szCs w:val="22"/>
          <w:vertAlign w:val="superscript"/>
          <w:lang w:eastAsia="en-GB"/>
        </w:rPr>
        <w:t>TH</w:t>
      </w:r>
      <w:r w:rsidRPr="00655F6B">
        <w:rPr>
          <w:rFonts w:ascii="Arial" w:eastAsia="Arial" w:hAnsi="Arial" w:cs="Arial"/>
          <w:color w:val="000000"/>
          <w:sz w:val="22"/>
          <w:szCs w:val="22"/>
          <w:lang w:eastAsia="en-GB"/>
        </w:rPr>
        <w:t xml:space="preserve"> SEPTEMBER 2019 AT 95 HIGH STREET, KINVER. </w:t>
      </w:r>
    </w:p>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______________________________________________________________________________ </w:t>
      </w:r>
    </w:p>
    <w:p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Present: Councillors: Mrs C Allen (Chairman), JK Hall (Vice Chairman), E Simons and S Anderson.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keepNext/>
        <w:keepLines/>
        <w:tabs>
          <w:tab w:val="center" w:pos="2000"/>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1.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APOLOGIES FOR ABSENCE</w:t>
      </w:r>
      <w:r w:rsidRPr="00655F6B">
        <w:rPr>
          <w:rFonts w:ascii="Arial" w:eastAsia="Arial" w:hAnsi="Arial" w:cs="Arial"/>
          <w:color w:val="000000"/>
          <w:sz w:val="22"/>
          <w:szCs w:val="22"/>
          <w:u w:color="000000"/>
          <w:lang w:eastAsia="en-GB"/>
        </w:rPr>
        <w:t xml:space="preserve"> </w:t>
      </w:r>
    </w:p>
    <w:p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Apologies were received from Cllrs Miss V Webb, G Sisley, P Wooddisse due to other commitments. </w:t>
      </w:r>
    </w:p>
    <w:p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tabs>
          <w:tab w:val="center" w:pos="2854"/>
        </w:tabs>
        <w:spacing w:after="0" w:line="259" w:lineRule="auto"/>
        <w:ind w:left="-15"/>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2. </w:t>
      </w:r>
      <w:r w:rsidRPr="00655F6B">
        <w:rPr>
          <w:rFonts w:ascii="Arial" w:eastAsia="Arial" w:hAnsi="Arial" w:cs="Arial"/>
          <w:color w:val="000000"/>
          <w:sz w:val="22"/>
          <w:szCs w:val="22"/>
          <w:lang w:eastAsia="en-GB"/>
        </w:rPr>
        <w:tab/>
      </w:r>
      <w:r w:rsidRPr="00655F6B">
        <w:rPr>
          <w:rFonts w:ascii="Arial" w:eastAsia="Arial" w:hAnsi="Arial" w:cs="Arial"/>
          <w:color w:val="000000"/>
          <w:sz w:val="22"/>
          <w:szCs w:val="22"/>
          <w:u w:val="single" w:color="000000"/>
          <w:lang w:eastAsia="en-GB"/>
        </w:rPr>
        <w:t>DECLARATIONS OF PECUNIARY INTEREST</w:t>
      </w:r>
      <w:r w:rsidRPr="00655F6B">
        <w:rPr>
          <w:rFonts w:ascii="Arial" w:eastAsia="Arial" w:hAnsi="Arial" w:cs="Arial"/>
          <w:color w:val="000000"/>
          <w:sz w:val="22"/>
          <w:szCs w:val="22"/>
          <w:lang w:eastAsia="en-GB"/>
        </w:rPr>
        <w:t xml:space="preserve">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None were declared.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keepNext/>
        <w:keepLines/>
        <w:tabs>
          <w:tab w:val="center" w:pos="2626"/>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3.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MINUTES OF THE PREVIOUS MEETING</w:t>
      </w:r>
      <w:r w:rsidRPr="00655F6B">
        <w:rPr>
          <w:rFonts w:ascii="Arial" w:eastAsia="Arial" w:hAnsi="Arial" w:cs="Arial"/>
          <w:color w:val="000000"/>
          <w:sz w:val="22"/>
          <w:szCs w:val="22"/>
          <w:u w:color="000000"/>
          <w:lang w:eastAsia="en-GB"/>
        </w:rPr>
        <w:t xml:space="preserve">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The minutes of the meeting held on 28</w:t>
      </w:r>
      <w:r w:rsidRPr="00655F6B">
        <w:rPr>
          <w:rFonts w:ascii="Arial" w:eastAsia="Arial" w:hAnsi="Arial" w:cs="Arial"/>
          <w:color w:val="000000"/>
          <w:sz w:val="22"/>
          <w:szCs w:val="22"/>
          <w:vertAlign w:val="superscript"/>
          <w:lang w:eastAsia="en-GB"/>
        </w:rPr>
        <w:t>th</w:t>
      </w:r>
      <w:r w:rsidRPr="00655F6B">
        <w:rPr>
          <w:rFonts w:ascii="Arial" w:eastAsia="Arial" w:hAnsi="Arial" w:cs="Arial"/>
          <w:color w:val="000000"/>
          <w:sz w:val="22"/>
          <w:szCs w:val="22"/>
          <w:lang w:eastAsia="en-GB"/>
        </w:rPr>
        <w:t xml:space="preserve"> August 2019 were approved and signed as a true record of the proceedings of that meeting.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keepNext/>
        <w:keepLines/>
        <w:tabs>
          <w:tab w:val="center" w:pos="3054"/>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4.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MATTERS ARISING FROM PREVIOUS MINUTES</w:t>
      </w:r>
      <w:r w:rsidRPr="00655F6B">
        <w:rPr>
          <w:rFonts w:ascii="Arial" w:eastAsia="Arial" w:hAnsi="Arial" w:cs="Arial"/>
          <w:color w:val="000000"/>
          <w:sz w:val="22"/>
          <w:szCs w:val="22"/>
          <w:u w:color="000000"/>
          <w:lang w:eastAsia="en-GB"/>
        </w:rPr>
        <w:t xml:space="preserve">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None were reported.</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keepNext/>
        <w:keepLines/>
        <w:tabs>
          <w:tab w:val="center" w:pos="1961"/>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5.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PLANNING APPLICATIONS</w:t>
      </w:r>
      <w:r w:rsidRPr="00655F6B">
        <w:rPr>
          <w:rFonts w:ascii="Arial" w:eastAsia="Arial" w:hAnsi="Arial" w:cs="Arial"/>
          <w:color w:val="000000"/>
          <w:sz w:val="22"/>
          <w:szCs w:val="22"/>
          <w:u w:color="000000"/>
          <w:lang w:eastAsia="en-GB"/>
        </w:rPr>
        <w:t xml:space="preserve"> </w:t>
      </w:r>
    </w:p>
    <w:p w:rsidR="00655F6B" w:rsidRPr="00655F6B" w:rsidRDefault="00655F6B" w:rsidP="00655F6B">
      <w:pPr>
        <w:spacing w:after="0" w:line="240" w:lineRule="auto"/>
        <w:rPr>
          <w:rFonts w:ascii="Arial" w:eastAsia="Calibri" w:hAnsi="Arial" w:cs="Arial"/>
          <w:sz w:val="22"/>
          <w:szCs w:val="22"/>
          <w:lang w:eastAsia="en-GB"/>
        </w:rPr>
      </w:pPr>
      <w:r w:rsidRPr="00655F6B">
        <w:rPr>
          <w:rFonts w:ascii="Arial" w:eastAsia="Calibri" w:hAnsi="Arial" w:cs="Arial"/>
          <w:sz w:val="22"/>
          <w:szCs w:val="22"/>
          <w:lang w:eastAsia="en-GB"/>
        </w:rPr>
        <w:t>19/00674/FUL</w:t>
      </w:r>
      <w:r w:rsidRPr="00655F6B">
        <w:rPr>
          <w:rFonts w:ascii="Arial" w:eastAsia="Calibri" w:hAnsi="Arial" w:cs="Arial"/>
          <w:sz w:val="22"/>
          <w:szCs w:val="22"/>
          <w:lang w:eastAsia="en-GB"/>
        </w:rPr>
        <w:tab/>
        <w:t>Sandstones Comber Grove, Kinver</w:t>
      </w:r>
    </w:p>
    <w:p w:rsidR="00655F6B" w:rsidRPr="00655F6B" w:rsidRDefault="00655F6B" w:rsidP="00655F6B">
      <w:pPr>
        <w:spacing w:after="0" w:line="240" w:lineRule="auto"/>
        <w:rPr>
          <w:rFonts w:ascii="Arial" w:eastAsia="Calibri" w:hAnsi="Arial" w:cs="Arial"/>
          <w:sz w:val="22"/>
          <w:szCs w:val="22"/>
          <w:lang w:eastAsia="en-GB"/>
        </w:rPr>
      </w:pPr>
      <w:r w:rsidRPr="00655F6B">
        <w:rPr>
          <w:rFonts w:ascii="Arial" w:eastAsia="Calibri" w:hAnsi="Arial" w:cs="Arial"/>
          <w:sz w:val="22"/>
          <w:szCs w:val="22"/>
          <w:lang w:eastAsia="en-GB"/>
        </w:rPr>
        <w:tab/>
      </w:r>
      <w:r w:rsidRPr="00655F6B">
        <w:rPr>
          <w:rFonts w:ascii="Arial" w:eastAsia="Calibri" w:hAnsi="Arial" w:cs="Arial"/>
          <w:sz w:val="22"/>
          <w:szCs w:val="22"/>
          <w:lang w:eastAsia="en-GB"/>
        </w:rPr>
        <w:tab/>
      </w:r>
      <w:r w:rsidRPr="00655F6B">
        <w:rPr>
          <w:rFonts w:ascii="Arial" w:eastAsia="Calibri" w:hAnsi="Arial" w:cs="Arial"/>
          <w:sz w:val="22"/>
          <w:szCs w:val="22"/>
          <w:lang w:eastAsia="en-GB"/>
        </w:rPr>
        <w:tab/>
        <w:t>An oak framed garage</w:t>
      </w:r>
    </w:p>
    <w:p w:rsidR="00655F6B" w:rsidRPr="00655F6B" w:rsidRDefault="00655F6B" w:rsidP="00655F6B">
      <w:pPr>
        <w:spacing w:after="0" w:line="240" w:lineRule="auto"/>
        <w:rPr>
          <w:rFonts w:ascii="Arial" w:eastAsia="Calibri" w:hAnsi="Arial" w:cs="Arial"/>
          <w:sz w:val="22"/>
          <w:szCs w:val="22"/>
          <w:lang w:eastAsia="en-GB"/>
        </w:rPr>
      </w:pPr>
    </w:p>
    <w:p w:rsidR="00655F6B" w:rsidRPr="00655F6B" w:rsidRDefault="00655F6B" w:rsidP="00655F6B">
      <w:pPr>
        <w:spacing w:after="0" w:line="240" w:lineRule="auto"/>
        <w:rPr>
          <w:rFonts w:ascii="Arial" w:eastAsia="Calibri" w:hAnsi="Arial" w:cs="Arial"/>
          <w:b/>
          <w:sz w:val="22"/>
          <w:szCs w:val="22"/>
          <w:lang w:eastAsia="en-GB"/>
        </w:rPr>
      </w:pPr>
      <w:r w:rsidRPr="00655F6B">
        <w:rPr>
          <w:rFonts w:ascii="Arial" w:eastAsia="Calibri" w:hAnsi="Arial" w:cs="Arial"/>
          <w:b/>
          <w:sz w:val="22"/>
          <w:szCs w:val="22"/>
          <w:lang w:eastAsia="en-GB"/>
        </w:rPr>
        <w:tab/>
      </w:r>
      <w:r w:rsidRPr="00655F6B">
        <w:rPr>
          <w:rFonts w:ascii="Arial" w:eastAsia="Calibri" w:hAnsi="Arial" w:cs="Arial"/>
          <w:b/>
          <w:sz w:val="22"/>
          <w:szCs w:val="22"/>
          <w:lang w:eastAsia="en-GB"/>
        </w:rPr>
        <w:tab/>
      </w:r>
      <w:r w:rsidRPr="00655F6B">
        <w:rPr>
          <w:rFonts w:ascii="Arial" w:eastAsia="Calibri" w:hAnsi="Arial" w:cs="Arial"/>
          <w:b/>
          <w:sz w:val="22"/>
          <w:szCs w:val="22"/>
          <w:lang w:eastAsia="en-GB"/>
        </w:rPr>
        <w:tab/>
        <w:t>Recommend Approval</w:t>
      </w:r>
    </w:p>
    <w:p w:rsidR="00655F6B" w:rsidRPr="00655F6B" w:rsidRDefault="00655F6B" w:rsidP="00655F6B">
      <w:pPr>
        <w:spacing w:after="0" w:line="240" w:lineRule="auto"/>
        <w:rPr>
          <w:rFonts w:ascii="Arial" w:eastAsia="Calibri" w:hAnsi="Arial" w:cs="Arial"/>
          <w:sz w:val="22"/>
          <w:szCs w:val="22"/>
          <w:lang w:eastAsia="en-GB"/>
        </w:rPr>
      </w:pPr>
    </w:p>
    <w:p w:rsidR="00655F6B" w:rsidRPr="00655F6B" w:rsidRDefault="00655F6B" w:rsidP="00655F6B">
      <w:pPr>
        <w:spacing w:after="0" w:line="240" w:lineRule="auto"/>
        <w:rPr>
          <w:rFonts w:ascii="Arial" w:eastAsia="Calibri" w:hAnsi="Arial" w:cs="Arial"/>
          <w:sz w:val="22"/>
          <w:szCs w:val="22"/>
          <w:lang w:eastAsia="en-GB"/>
        </w:rPr>
      </w:pPr>
      <w:r w:rsidRPr="00655F6B">
        <w:rPr>
          <w:rFonts w:ascii="Arial" w:eastAsia="Calibri" w:hAnsi="Arial" w:cs="Arial"/>
          <w:sz w:val="22"/>
          <w:szCs w:val="22"/>
          <w:lang w:eastAsia="en-GB"/>
        </w:rPr>
        <w:t>19/00668/FUL</w:t>
      </w:r>
      <w:r w:rsidRPr="00655F6B">
        <w:rPr>
          <w:rFonts w:ascii="Arial" w:eastAsia="Calibri" w:hAnsi="Arial" w:cs="Arial"/>
          <w:sz w:val="22"/>
          <w:szCs w:val="22"/>
          <w:lang w:eastAsia="en-GB"/>
        </w:rPr>
        <w:tab/>
        <w:t>66 Meddins Lane, Kinver</w:t>
      </w:r>
    </w:p>
    <w:p w:rsidR="00655F6B" w:rsidRPr="00655F6B" w:rsidRDefault="00655F6B" w:rsidP="00655F6B">
      <w:pPr>
        <w:spacing w:after="0" w:line="240" w:lineRule="auto"/>
        <w:ind w:left="2160"/>
        <w:rPr>
          <w:rFonts w:ascii="Arial" w:eastAsia="Calibri" w:hAnsi="Arial" w:cs="Arial"/>
          <w:sz w:val="22"/>
          <w:szCs w:val="22"/>
          <w:lang w:eastAsia="en-GB"/>
        </w:rPr>
      </w:pPr>
      <w:r w:rsidRPr="00655F6B">
        <w:rPr>
          <w:rFonts w:ascii="Arial" w:eastAsia="Calibri" w:hAnsi="Arial" w:cs="Arial"/>
          <w:sz w:val="22"/>
          <w:szCs w:val="22"/>
          <w:lang w:eastAsia="en-GB"/>
        </w:rPr>
        <w:t>Removal of existing side garage and kitchen to be replaced with a side and rear single storey extension</w:t>
      </w:r>
    </w:p>
    <w:p w:rsidR="00655F6B" w:rsidRPr="00655F6B" w:rsidRDefault="00655F6B" w:rsidP="00655F6B">
      <w:pPr>
        <w:suppressAutoHyphens/>
        <w:spacing w:after="0" w:line="240" w:lineRule="auto"/>
        <w:rPr>
          <w:rFonts w:ascii="Arial" w:eastAsia="Times New Roman" w:hAnsi="Arial" w:cs="Arial"/>
          <w:sz w:val="22"/>
          <w:szCs w:val="22"/>
          <w:lang w:eastAsia="ar-SA"/>
        </w:rPr>
      </w:pPr>
    </w:p>
    <w:p w:rsidR="00655F6B" w:rsidRPr="00655F6B" w:rsidRDefault="00655F6B" w:rsidP="00655F6B">
      <w:pPr>
        <w:spacing w:after="0" w:line="240" w:lineRule="auto"/>
        <w:ind w:left="1440" w:firstLine="720"/>
        <w:rPr>
          <w:rFonts w:ascii="Arial" w:eastAsia="Calibri" w:hAnsi="Arial" w:cs="Arial"/>
          <w:b/>
          <w:sz w:val="22"/>
          <w:szCs w:val="22"/>
          <w:lang w:eastAsia="en-GB"/>
        </w:rPr>
      </w:pPr>
      <w:r w:rsidRPr="00655F6B">
        <w:rPr>
          <w:rFonts w:ascii="Arial" w:eastAsia="Calibri" w:hAnsi="Arial" w:cs="Arial"/>
          <w:b/>
          <w:sz w:val="22"/>
          <w:szCs w:val="22"/>
          <w:lang w:eastAsia="en-GB"/>
        </w:rPr>
        <w:t>Recommend Approval</w:t>
      </w:r>
    </w:p>
    <w:p w:rsidR="00655F6B" w:rsidRPr="00655F6B" w:rsidRDefault="00655F6B" w:rsidP="00655F6B">
      <w:pPr>
        <w:suppressAutoHyphens/>
        <w:spacing w:after="0" w:line="240" w:lineRule="auto"/>
        <w:rPr>
          <w:rFonts w:ascii="Arial" w:eastAsia="Times New Roman" w:hAnsi="Arial" w:cs="Arial"/>
          <w:sz w:val="22"/>
          <w:szCs w:val="22"/>
          <w:lang w:eastAsia="ar-SA"/>
        </w:rPr>
      </w:pPr>
    </w:p>
    <w:p w:rsidR="00655F6B" w:rsidRPr="00655F6B" w:rsidRDefault="00655F6B" w:rsidP="00655F6B">
      <w:pPr>
        <w:suppressAutoHyphens/>
        <w:spacing w:after="0" w:line="240" w:lineRule="auto"/>
        <w:rPr>
          <w:rFonts w:ascii="Arial" w:eastAsia="Times New Roman" w:hAnsi="Arial" w:cs="Arial"/>
          <w:sz w:val="22"/>
          <w:szCs w:val="22"/>
          <w:lang w:eastAsia="ar-SA"/>
        </w:rPr>
      </w:pPr>
      <w:r w:rsidRPr="00655F6B">
        <w:rPr>
          <w:rFonts w:ascii="Arial" w:eastAsia="Times New Roman" w:hAnsi="Arial" w:cs="Arial"/>
          <w:sz w:val="22"/>
          <w:szCs w:val="22"/>
          <w:lang w:eastAsia="ar-SA"/>
        </w:rPr>
        <w:t>19/00592/FUL</w:t>
      </w:r>
      <w:r w:rsidRPr="00655F6B">
        <w:rPr>
          <w:rFonts w:ascii="Arial" w:eastAsia="Times New Roman" w:hAnsi="Arial" w:cs="Arial"/>
          <w:sz w:val="22"/>
          <w:szCs w:val="22"/>
          <w:lang w:eastAsia="ar-SA"/>
        </w:rPr>
        <w:tab/>
        <w:t>Land adjacent to 20 Pineways, Wordsley</w:t>
      </w:r>
    </w:p>
    <w:p w:rsidR="00655F6B" w:rsidRPr="00655F6B" w:rsidRDefault="00655F6B" w:rsidP="00655F6B">
      <w:pPr>
        <w:suppressAutoHyphens/>
        <w:spacing w:after="0" w:line="240" w:lineRule="auto"/>
        <w:rPr>
          <w:rFonts w:ascii="Arial" w:eastAsia="Times New Roman" w:hAnsi="Arial" w:cs="Arial"/>
          <w:sz w:val="22"/>
          <w:szCs w:val="22"/>
          <w:lang w:eastAsia="ar-SA"/>
        </w:rPr>
      </w:pPr>
      <w:r w:rsidRPr="00655F6B">
        <w:rPr>
          <w:rFonts w:ascii="Arial" w:eastAsia="Times New Roman" w:hAnsi="Arial" w:cs="Arial"/>
          <w:sz w:val="22"/>
          <w:szCs w:val="22"/>
          <w:lang w:eastAsia="ar-SA"/>
        </w:rPr>
        <w:tab/>
      </w:r>
      <w:r w:rsidRPr="00655F6B">
        <w:rPr>
          <w:rFonts w:ascii="Arial" w:eastAsia="Times New Roman" w:hAnsi="Arial" w:cs="Arial"/>
          <w:sz w:val="22"/>
          <w:szCs w:val="22"/>
          <w:lang w:eastAsia="ar-SA"/>
        </w:rPr>
        <w:tab/>
      </w:r>
      <w:r w:rsidRPr="00655F6B">
        <w:rPr>
          <w:rFonts w:ascii="Arial" w:eastAsia="Times New Roman" w:hAnsi="Arial" w:cs="Arial"/>
          <w:sz w:val="22"/>
          <w:szCs w:val="22"/>
          <w:lang w:eastAsia="ar-SA"/>
        </w:rPr>
        <w:tab/>
        <w:t>Double garage side extension</w:t>
      </w:r>
    </w:p>
    <w:p w:rsidR="00655F6B" w:rsidRPr="00655F6B" w:rsidRDefault="00655F6B" w:rsidP="00655F6B">
      <w:pPr>
        <w:suppressAutoHyphens/>
        <w:spacing w:after="0" w:line="240" w:lineRule="auto"/>
        <w:rPr>
          <w:rFonts w:ascii="Arial" w:eastAsia="Times New Roman" w:hAnsi="Arial" w:cs="Arial"/>
          <w:sz w:val="22"/>
          <w:szCs w:val="22"/>
          <w:lang w:eastAsia="ar-SA"/>
        </w:rPr>
      </w:pPr>
    </w:p>
    <w:p w:rsidR="00655F6B" w:rsidRPr="00655F6B" w:rsidRDefault="00655F6B" w:rsidP="00655F6B">
      <w:pPr>
        <w:suppressAutoHyphens/>
        <w:spacing w:after="0" w:line="240" w:lineRule="auto"/>
        <w:ind w:left="2160"/>
        <w:rPr>
          <w:rFonts w:ascii="Arial" w:eastAsia="Times New Roman" w:hAnsi="Arial" w:cs="Arial"/>
          <w:b/>
          <w:sz w:val="22"/>
          <w:szCs w:val="22"/>
          <w:lang w:eastAsia="ar-SA"/>
        </w:rPr>
      </w:pPr>
      <w:r w:rsidRPr="00655F6B">
        <w:rPr>
          <w:rFonts w:ascii="Arial" w:eastAsia="Times New Roman" w:hAnsi="Arial" w:cs="Arial"/>
          <w:b/>
          <w:sz w:val="22"/>
          <w:szCs w:val="22"/>
          <w:lang w:eastAsia="ar-SA"/>
        </w:rPr>
        <w:t>We note that this property was reported to Steve Dores as they removed all of the trees from the rear of the property and would ask that this is checked before permission is granted.</w:t>
      </w:r>
    </w:p>
    <w:p w:rsidR="00655F6B" w:rsidRPr="00655F6B" w:rsidRDefault="00655F6B" w:rsidP="00655F6B">
      <w:pPr>
        <w:suppressAutoHyphens/>
        <w:spacing w:after="0" w:line="240" w:lineRule="auto"/>
        <w:rPr>
          <w:rFonts w:ascii="Arial" w:eastAsia="Times New Roman" w:hAnsi="Arial" w:cs="Arial"/>
          <w:sz w:val="22"/>
          <w:szCs w:val="22"/>
          <w:lang w:eastAsia="ar-SA"/>
        </w:rPr>
      </w:pPr>
    </w:p>
    <w:p w:rsidR="00655F6B" w:rsidRPr="00655F6B" w:rsidRDefault="00655F6B" w:rsidP="00655F6B">
      <w:pPr>
        <w:suppressAutoHyphens/>
        <w:spacing w:after="0" w:line="240" w:lineRule="auto"/>
        <w:rPr>
          <w:rFonts w:ascii="Arial" w:eastAsia="Times New Roman" w:hAnsi="Arial" w:cs="Arial"/>
          <w:sz w:val="22"/>
          <w:szCs w:val="22"/>
          <w:lang w:eastAsia="ar-SA"/>
        </w:rPr>
      </w:pPr>
      <w:r w:rsidRPr="00655F6B">
        <w:rPr>
          <w:rFonts w:ascii="Arial" w:eastAsia="Times New Roman" w:hAnsi="Arial" w:cs="Arial"/>
          <w:sz w:val="22"/>
          <w:szCs w:val="22"/>
          <w:lang w:eastAsia="ar-SA"/>
        </w:rPr>
        <w:t>19/00651/FUL</w:t>
      </w:r>
      <w:r w:rsidRPr="00655F6B">
        <w:rPr>
          <w:rFonts w:ascii="Arial" w:eastAsia="Times New Roman" w:hAnsi="Arial" w:cs="Arial"/>
          <w:sz w:val="22"/>
          <w:szCs w:val="22"/>
          <w:lang w:eastAsia="ar-SA"/>
        </w:rPr>
        <w:tab/>
        <w:t>26 Bridgnorth Road, Stourton</w:t>
      </w:r>
      <w:r w:rsidRPr="00655F6B">
        <w:rPr>
          <w:rFonts w:ascii="Arial" w:eastAsia="Times New Roman" w:hAnsi="Arial" w:cs="Arial"/>
          <w:sz w:val="22"/>
          <w:szCs w:val="22"/>
          <w:lang w:eastAsia="ar-SA"/>
        </w:rPr>
        <w:tab/>
      </w:r>
    </w:p>
    <w:p w:rsidR="00655F6B" w:rsidRPr="00655F6B" w:rsidRDefault="00655F6B" w:rsidP="00655F6B">
      <w:pPr>
        <w:suppressAutoHyphens/>
        <w:spacing w:after="0" w:line="240" w:lineRule="auto"/>
        <w:rPr>
          <w:rFonts w:ascii="Arial" w:eastAsia="Times New Roman" w:hAnsi="Arial" w:cs="Arial"/>
          <w:sz w:val="22"/>
          <w:szCs w:val="22"/>
          <w:lang w:eastAsia="ar-SA"/>
        </w:rPr>
      </w:pPr>
      <w:r w:rsidRPr="00655F6B">
        <w:rPr>
          <w:rFonts w:ascii="Arial" w:eastAsia="Times New Roman" w:hAnsi="Arial" w:cs="Arial"/>
          <w:sz w:val="22"/>
          <w:szCs w:val="22"/>
          <w:lang w:eastAsia="ar-SA"/>
        </w:rPr>
        <w:tab/>
      </w:r>
      <w:r w:rsidRPr="00655F6B">
        <w:rPr>
          <w:rFonts w:ascii="Arial" w:eastAsia="Times New Roman" w:hAnsi="Arial" w:cs="Arial"/>
          <w:sz w:val="22"/>
          <w:szCs w:val="22"/>
          <w:lang w:eastAsia="ar-SA"/>
        </w:rPr>
        <w:tab/>
      </w:r>
      <w:r w:rsidRPr="00655F6B">
        <w:rPr>
          <w:rFonts w:ascii="Arial" w:eastAsia="Times New Roman" w:hAnsi="Arial" w:cs="Arial"/>
          <w:sz w:val="22"/>
          <w:szCs w:val="22"/>
          <w:lang w:eastAsia="ar-SA"/>
        </w:rPr>
        <w:tab/>
        <w:t>Single storey extension to side and rear</w:t>
      </w:r>
    </w:p>
    <w:p w:rsidR="00655F6B" w:rsidRPr="00655F6B" w:rsidRDefault="00655F6B" w:rsidP="00655F6B">
      <w:pPr>
        <w:spacing w:after="0" w:line="240" w:lineRule="auto"/>
        <w:rPr>
          <w:rFonts w:ascii="Arial" w:eastAsia="Calibri" w:hAnsi="Arial" w:cs="Arial"/>
          <w:b/>
          <w:sz w:val="22"/>
          <w:szCs w:val="22"/>
          <w:lang w:eastAsia="en-GB"/>
        </w:rPr>
      </w:pPr>
    </w:p>
    <w:p w:rsidR="00655F6B" w:rsidRPr="00655F6B" w:rsidRDefault="00655F6B" w:rsidP="00655F6B">
      <w:pPr>
        <w:spacing w:after="0" w:line="240" w:lineRule="auto"/>
        <w:ind w:left="1440" w:firstLine="720"/>
        <w:rPr>
          <w:rFonts w:ascii="Arial" w:eastAsia="Calibri" w:hAnsi="Arial" w:cs="Arial"/>
          <w:b/>
          <w:sz w:val="22"/>
          <w:szCs w:val="22"/>
          <w:lang w:eastAsia="en-GB"/>
        </w:rPr>
      </w:pPr>
      <w:r w:rsidRPr="00655F6B">
        <w:rPr>
          <w:rFonts w:ascii="Arial" w:eastAsia="Calibri" w:hAnsi="Arial" w:cs="Arial"/>
          <w:b/>
          <w:sz w:val="22"/>
          <w:szCs w:val="22"/>
          <w:lang w:eastAsia="en-GB"/>
        </w:rPr>
        <w:t>Recommend Approval subject to it not being in the Greenbelt.</w:t>
      </w:r>
    </w:p>
    <w:p w:rsidR="00655F6B" w:rsidRPr="00655F6B" w:rsidRDefault="00655F6B" w:rsidP="00655F6B">
      <w:pPr>
        <w:suppressAutoHyphens/>
        <w:spacing w:after="0" w:line="240" w:lineRule="auto"/>
        <w:rPr>
          <w:rFonts w:ascii="Arial" w:eastAsia="Times New Roman" w:hAnsi="Arial" w:cs="Arial"/>
          <w:sz w:val="22"/>
          <w:szCs w:val="22"/>
          <w:lang w:eastAsia="ar-SA"/>
        </w:rPr>
      </w:pPr>
    </w:p>
    <w:p w:rsidR="00655F6B" w:rsidRPr="00655F6B" w:rsidRDefault="00655F6B" w:rsidP="00655F6B">
      <w:pPr>
        <w:suppressAutoHyphens/>
        <w:spacing w:after="0" w:line="240" w:lineRule="auto"/>
        <w:rPr>
          <w:rFonts w:ascii="Arial" w:eastAsia="Times New Roman" w:hAnsi="Arial" w:cs="Arial"/>
          <w:sz w:val="22"/>
          <w:szCs w:val="22"/>
          <w:lang w:eastAsia="ar-SA"/>
        </w:rPr>
      </w:pPr>
      <w:r w:rsidRPr="00655F6B">
        <w:rPr>
          <w:rFonts w:ascii="Arial" w:eastAsia="Times New Roman" w:hAnsi="Arial" w:cs="Arial"/>
          <w:sz w:val="22"/>
          <w:szCs w:val="22"/>
          <w:lang w:eastAsia="ar-SA"/>
        </w:rPr>
        <w:t>19/00653/FUL</w:t>
      </w:r>
      <w:r w:rsidRPr="00655F6B">
        <w:rPr>
          <w:rFonts w:ascii="Arial" w:eastAsia="Times New Roman" w:hAnsi="Arial" w:cs="Arial"/>
          <w:sz w:val="22"/>
          <w:szCs w:val="22"/>
          <w:lang w:eastAsia="ar-SA"/>
        </w:rPr>
        <w:tab/>
        <w:t>3 Heather Drive, Kinver</w:t>
      </w:r>
    </w:p>
    <w:p w:rsidR="00655F6B" w:rsidRPr="00655F6B" w:rsidRDefault="00655F6B" w:rsidP="00655F6B">
      <w:pPr>
        <w:suppressAutoHyphens/>
        <w:spacing w:after="0" w:line="240" w:lineRule="auto"/>
        <w:rPr>
          <w:rFonts w:ascii="Arial" w:eastAsia="Times New Roman" w:hAnsi="Arial" w:cs="Arial"/>
          <w:sz w:val="22"/>
          <w:szCs w:val="22"/>
          <w:lang w:eastAsia="ar-SA"/>
        </w:rPr>
      </w:pPr>
      <w:r w:rsidRPr="00655F6B">
        <w:rPr>
          <w:rFonts w:ascii="Arial" w:eastAsia="Times New Roman" w:hAnsi="Arial" w:cs="Arial"/>
          <w:sz w:val="22"/>
          <w:szCs w:val="22"/>
          <w:lang w:eastAsia="ar-SA"/>
        </w:rPr>
        <w:tab/>
      </w:r>
      <w:r w:rsidRPr="00655F6B">
        <w:rPr>
          <w:rFonts w:ascii="Arial" w:eastAsia="Times New Roman" w:hAnsi="Arial" w:cs="Arial"/>
          <w:sz w:val="22"/>
          <w:szCs w:val="22"/>
          <w:lang w:eastAsia="ar-SA"/>
        </w:rPr>
        <w:tab/>
      </w:r>
      <w:r w:rsidRPr="00655F6B">
        <w:rPr>
          <w:rFonts w:ascii="Arial" w:eastAsia="Times New Roman" w:hAnsi="Arial" w:cs="Arial"/>
          <w:sz w:val="22"/>
          <w:szCs w:val="22"/>
          <w:lang w:eastAsia="ar-SA"/>
        </w:rPr>
        <w:tab/>
        <w:t>Rear and side extensions, addition of pitched roof to front dormer window</w:t>
      </w:r>
    </w:p>
    <w:p w:rsidR="00655F6B" w:rsidRPr="00655F6B" w:rsidRDefault="00655F6B" w:rsidP="00655F6B">
      <w:pPr>
        <w:suppressAutoHyphens/>
        <w:spacing w:after="0" w:line="240" w:lineRule="auto"/>
        <w:rPr>
          <w:rFonts w:ascii="Arial" w:eastAsia="Times New Roman" w:hAnsi="Arial" w:cs="Arial"/>
          <w:sz w:val="22"/>
          <w:szCs w:val="22"/>
          <w:lang w:eastAsia="ar-SA"/>
        </w:rPr>
      </w:pPr>
    </w:p>
    <w:p w:rsidR="00655F6B" w:rsidRPr="00655F6B" w:rsidRDefault="00655F6B" w:rsidP="00655F6B">
      <w:pPr>
        <w:spacing w:after="0" w:line="240" w:lineRule="auto"/>
        <w:ind w:left="1440" w:firstLine="720"/>
        <w:rPr>
          <w:rFonts w:ascii="Arial" w:eastAsia="Calibri" w:hAnsi="Arial" w:cs="Arial"/>
          <w:b/>
          <w:sz w:val="22"/>
          <w:szCs w:val="22"/>
          <w:lang w:eastAsia="en-GB"/>
        </w:rPr>
      </w:pPr>
      <w:r w:rsidRPr="00655F6B">
        <w:rPr>
          <w:rFonts w:ascii="Arial" w:eastAsia="Calibri" w:hAnsi="Arial" w:cs="Arial"/>
          <w:b/>
          <w:sz w:val="22"/>
          <w:szCs w:val="22"/>
          <w:lang w:eastAsia="en-GB"/>
        </w:rPr>
        <w:t>Recommend Approval</w:t>
      </w:r>
    </w:p>
    <w:p w:rsidR="00655F6B" w:rsidRPr="00655F6B" w:rsidRDefault="00655F6B" w:rsidP="00655F6B">
      <w:pPr>
        <w:suppressAutoHyphens/>
        <w:spacing w:after="0" w:line="240" w:lineRule="auto"/>
        <w:rPr>
          <w:rFonts w:ascii="Arial" w:eastAsia="Times New Roman" w:hAnsi="Arial" w:cs="Arial"/>
          <w:sz w:val="22"/>
          <w:szCs w:val="22"/>
          <w:lang w:eastAsia="ar-SA"/>
        </w:rPr>
      </w:pPr>
    </w:p>
    <w:p w:rsidR="00655F6B" w:rsidRPr="00655F6B" w:rsidRDefault="00655F6B" w:rsidP="00655F6B">
      <w:pPr>
        <w:suppressAutoHyphens/>
        <w:spacing w:after="0" w:line="240" w:lineRule="auto"/>
        <w:rPr>
          <w:rFonts w:ascii="Arial" w:eastAsia="Times New Roman" w:hAnsi="Arial" w:cs="Arial"/>
          <w:b/>
          <w:sz w:val="22"/>
          <w:szCs w:val="22"/>
          <w:lang w:eastAsia="ar-SA"/>
        </w:rPr>
      </w:pPr>
      <w:r w:rsidRPr="00655F6B">
        <w:rPr>
          <w:rFonts w:ascii="Arial" w:eastAsia="Times New Roman" w:hAnsi="Arial" w:cs="Arial"/>
          <w:sz w:val="22"/>
          <w:szCs w:val="22"/>
          <w:lang w:eastAsia="ar-SA"/>
        </w:rPr>
        <w:t>19/00657/FUL</w:t>
      </w:r>
      <w:r w:rsidRPr="00655F6B">
        <w:rPr>
          <w:rFonts w:ascii="Arial" w:eastAsia="Times New Roman" w:hAnsi="Arial" w:cs="Arial"/>
          <w:sz w:val="22"/>
          <w:szCs w:val="22"/>
          <w:lang w:eastAsia="ar-SA"/>
        </w:rPr>
        <w:tab/>
        <w:t>60 Bridgnorth Road, Stourton</w:t>
      </w:r>
    </w:p>
    <w:p w:rsidR="00655F6B" w:rsidRPr="00655F6B" w:rsidRDefault="00655F6B" w:rsidP="00655F6B">
      <w:pPr>
        <w:suppressAutoHyphens/>
        <w:spacing w:after="0" w:line="240" w:lineRule="auto"/>
        <w:rPr>
          <w:rFonts w:ascii="Arial" w:eastAsia="Times New Roman" w:hAnsi="Arial" w:cs="Arial"/>
          <w:b/>
          <w:sz w:val="22"/>
          <w:szCs w:val="22"/>
          <w:lang w:eastAsia="ar-SA"/>
        </w:rPr>
      </w:pPr>
      <w:r w:rsidRPr="00655F6B">
        <w:rPr>
          <w:rFonts w:ascii="Arial" w:eastAsia="Times New Roman" w:hAnsi="Arial" w:cs="Arial"/>
          <w:sz w:val="22"/>
          <w:szCs w:val="22"/>
          <w:lang w:eastAsia="ar-SA"/>
        </w:rPr>
        <w:tab/>
      </w:r>
      <w:r w:rsidRPr="00655F6B">
        <w:rPr>
          <w:rFonts w:ascii="Arial" w:eastAsia="Times New Roman" w:hAnsi="Arial" w:cs="Arial"/>
          <w:sz w:val="22"/>
          <w:szCs w:val="22"/>
          <w:lang w:eastAsia="ar-SA"/>
        </w:rPr>
        <w:tab/>
      </w:r>
      <w:r w:rsidRPr="00655F6B">
        <w:rPr>
          <w:rFonts w:ascii="Arial" w:eastAsia="Times New Roman" w:hAnsi="Arial" w:cs="Arial"/>
          <w:sz w:val="22"/>
          <w:szCs w:val="22"/>
          <w:lang w:eastAsia="ar-SA"/>
        </w:rPr>
        <w:tab/>
        <w:t>Proposed 2 storey rear extension to existing dwelling</w:t>
      </w:r>
    </w:p>
    <w:p w:rsidR="00655F6B" w:rsidRPr="00655F6B" w:rsidRDefault="00655F6B" w:rsidP="00655F6B">
      <w:pPr>
        <w:suppressAutoHyphens/>
        <w:spacing w:after="0" w:line="240" w:lineRule="auto"/>
        <w:rPr>
          <w:rFonts w:ascii="Arial" w:eastAsia="Times New Roman" w:hAnsi="Arial" w:cs="Arial"/>
          <w:b/>
          <w:sz w:val="22"/>
          <w:szCs w:val="22"/>
          <w:lang w:eastAsia="ar-SA"/>
        </w:rPr>
      </w:pPr>
    </w:p>
    <w:p w:rsidR="00655F6B" w:rsidRPr="00655F6B" w:rsidRDefault="00655F6B" w:rsidP="00655F6B">
      <w:pPr>
        <w:spacing w:after="0" w:line="240" w:lineRule="auto"/>
        <w:ind w:left="2160"/>
        <w:rPr>
          <w:rFonts w:ascii="Arial" w:eastAsia="Calibri" w:hAnsi="Arial" w:cs="Arial"/>
          <w:sz w:val="22"/>
          <w:szCs w:val="22"/>
        </w:rPr>
      </w:pPr>
      <w:r w:rsidRPr="00655F6B">
        <w:rPr>
          <w:rFonts w:ascii="Arial" w:eastAsia="Calibri" w:hAnsi="Arial" w:cs="Arial"/>
          <w:sz w:val="22"/>
          <w:szCs w:val="22"/>
        </w:rPr>
        <w:lastRenderedPageBreak/>
        <w:t>Recommend Approval subject to the balcony being screened from the neighbours property with obscure glazed to prevent loss of privacy and subject to complying with Greenbelt rules.</w:t>
      </w:r>
    </w:p>
    <w:p w:rsidR="00655F6B" w:rsidRPr="00655F6B" w:rsidRDefault="00655F6B" w:rsidP="00655F6B">
      <w:pPr>
        <w:suppressAutoHyphens/>
        <w:spacing w:after="0" w:line="240" w:lineRule="auto"/>
        <w:rPr>
          <w:rFonts w:ascii="Arial" w:eastAsia="Times New Roman" w:hAnsi="Arial" w:cs="Arial"/>
          <w:b/>
          <w:sz w:val="22"/>
          <w:szCs w:val="22"/>
          <w:lang w:eastAsia="ar-SA"/>
        </w:rPr>
      </w:pPr>
    </w:p>
    <w:p w:rsidR="00655F6B" w:rsidRPr="00655F6B" w:rsidRDefault="00655F6B" w:rsidP="00655F6B">
      <w:pPr>
        <w:suppressAutoHyphens/>
        <w:spacing w:after="0" w:line="240" w:lineRule="auto"/>
        <w:rPr>
          <w:rFonts w:ascii="Arial" w:eastAsia="Times New Roman" w:hAnsi="Arial" w:cs="Arial"/>
          <w:b/>
          <w:sz w:val="22"/>
          <w:szCs w:val="22"/>
          <w:lang w:eastAsia="ar-SA"/>
        </w:rPr>
      </w:pPr>
      <w:r w:rsidRPr="00655F6B">
        <w:rPr>
          <w:rFonts w:ascii="Arial" w:eastAsia="Times New Roman" w:hAnsi="Arial" w:cs="Arial"/>
          <w:sz w:val="22"/>
          <w:szCs w:val="22"/>
          <w:lang w:eastAsia="ar-SA"/>
        </w:rPr>
        <w:t>19/00686/tree</w:t>
      </w:r>
      <w:r w:rsidRPr="00655F6B">
        <w:rPr>
          <w:rFonts w:ascii="Arial" w:eastAsia="Times New Roman" w:hAnsi="Arial" w:cs="Arial"/>
          <w:sz w:val="22"/>
          <w:szCs w:val="22"/>
          <w:lang w:eastAsia="ar-SA"/>
        </w:rPr>
        <w:tab/>
        <w:t>47 High Street, Kinver</w:t>
      </w:r>
    </w:p>
    <w:p w:rsidR="00655F6B" w:rsidRPr="00655F6B" w:rsidRDefault="00655F6B" w:rsidP="00655F6B">
      <w:pPr>
        <w:spacing w:after="160" w:line="259" w:lineRule="auto"/>
        <w:rPr>
          <w:rFonts w:ascii="Arial" w:eastAsia="Calibri" w:hAnsi="Arial" w:cs="Arial"/>
          <w:b/>
          <w:sz w:val="22"/>
          <w:szCs w:val="22"/>
        </w:rPr>
      </w:pPr>
      <w:r w:rsidRPr="00655F6B">
        <w:rPr>
          <w:rFonts w:ascii="Arial" w:eastAsia="Times New Roman" w:hAnsi="Arial" w:cs="Arial"/>
          <w:sz w:val="22"/>
          <w:szCs w:val="22"/>
          <w:lang w:eastAsia="ar-SA"/>
        </w:rPr>
        <w:tab/>
      </w:r>
      <w:r w:rsidRPr="00655F6B">
        <w:rPr>
          <w:rFonts w:ascii="Arial" w:eastAsia="Times New Roman" w:hAnsi="Arial" w:cs="Arial"/>
          <w:sz w:val="22"/>
          <w:szCs w:val="22"/>
          <w:lang w:eastAsia="ar-SA"/>
        </w:rPr>
        <w:tab/>
      </w:r>
      <w:r w:rsidRPr="00655F6B">
        <w:rPr>
          <w:rFonts w:ascii="Arial" w:eastAsia="Times New Roman" w:hAnsi="Arial" w:cs="Arial"/>
          <w:sz w:val="22"/>
          <w:szCs w:val="22"/>
          <w:lang w:eastAsia="ar-SA"/>
        </w:rPr>
        <w:tab/>
      </w:r>
      <w:r w:rsidRPr="00655F6B">
        <w:rPr>
          <w:rFonts w:ascii="Arial" w:eastAsia="Calibri" w:hAnsi="Arial" w:cs="Arial"/>
          <w:sz w:val="22"/>
          <w:szCs w:val="22"/>
        </w:rPr>
        <w:t>Remove 1 Willow and 1 Cypress, coppice 2 Hazels and deadwood 1 Cherry</w:t>
      </w:r>
    </w:p>
    <w:p w:rsidR="00655F6B" w:rsidRPr="00655F6B" w:rsidRDefault="00655F6B" w:rsidP="00655F6B">
      <w:pPr>
        <w:suppressAutoHyphens/>
        <w:spacing w:after="0" w:line="240" w:lineRule="auto"/>
        <w:rPr>
          <w:rFonts w:ascii="Arial" w:eastAsia="Times New Roman" w:hAnsi="Arial" w:cs="Arial"/>
          <w:sz w:val="22"/>
          <w:szCs w:val="22"/>
          <w:lang w:eastAsia="ar-SA"/>
        </w:rPr>
      </w:pPr>
      <w:r w:rsidRPr="00655F6B">
        <w:rPr>
          <w:rFonts w:ascii="Arial" w:eastAsia="Times New Roman" w:hAnsi="Arial" w:cs="Arial"/>
          <w:sz w:val="22"/>
          <w:szCs w:val="22"/>
          <w:lang w:eastAsia="ar-SA"/>
        </w:rPr>
        <w:tab/>
      </w:r>
      <w:r w:rsidRPr="00655F6B">
        <w:rPr>
          <w:rFonts w:ascii="Arial" w:eastAsia="Times New Roman" w:hAnsi="Arial" w:cs="Arial"/>
          <w:sz w:val="22"/>
          <w:szCs w:val="22"/>
          <w:lang w:eastAsia="ar-SA"/>
        </w:rPr>
        <w:tab/>
      </w:r>
      <w:r w:rsidRPr="00655F6B">
        <w:rPr>
          <w:rFonts w:ascii="Arial" w:eastAsia="Times New Roman" w:hAnsi="Arial" w:cs="Arial"/>
          <w:sz w:val="22"/>
          <w:szCs w:val="22"/>
          <w:lang w:eastAsia="ar-SA"/>
        </w:rPr>
        <w:tab/>
        <w:t>Recommend refusal unless the trees are damaged or unhealthy.</w:t>
      </w:r>
    </w:p>
    <w:p w:rsidR="00655F6B" w:rsidRPr="00655F6B" w:rsidRDefault="00655F6B" w:rsidP="00655F6B">
      <w:pPr>
        <w:suppressAutoHyphens/>
        <w:spacing w:after="0" w:line="240" w:lineRule="auto"/>
        <w:rPr>
          <w:rFonts w:ascii="Arial" w:eastAsia="Times New Roman" w:hAnsi="Arial" w:cs="Arial"/>
          <w:b/>
          <w:sz w:val="22"/>
          <w:szCs w:val="22"/>
          <w:lang w:eastAsia="ar-SA"/>
        </w:rPr>
      </w:pPr>
    </w:p>
    <w:p w:rsidR="00655F6B" w:rsidRPr="00655F6B" w:rsidRDefault="00655F6B" w:rsidP="00655F6B">
      <w:pPr>
        <w:suppressAutoHyphens/>
        <w:spacing w:after="0" w:line="240" w:lineRule="auto"/>
        <w:rPr>
          <w:rFonts w:ascii="Arial" w:eastAsia="Times New Roman" w:hAnsi="Arial" w:cs="Arial"/>
          <w:b/>
          <w:sz w:val="22"/>
          <w:szCs w:val="22"/>
          <w:lang w:eastAsia="ar-SA"/>
        </w:rPr>
      </w:pPr>
      <w:r w:rsidRPr="00655F6B">
        <w:rPr>
          <w:rFonts w:ascii="Arial" w:eastAsia="Times New Roman" w:hAnsi="Arial" w:cs="Arial"/>
          <w:sz w:val="22"/>
          <w:szCs w:val="22"/>
          <w:lang w:eastAsia="ar-SA"/>
        </w:rPr>
        <w:t>19/00645/FUL</w:t>
      </w:r>
      <w:r w:rsidRPr="00655F6B">
        <w:rPr>
          <w:rFonts w:ascii="Arial" w:eastAsia="Times New Roman" w:hAnsi="Arial" w:cs="Arial"/>
          <w:sz w:val="22"/>
          <w:szCs w:val="22"/>
          <w:lang w:eastAsia="ar-SA"/>
        </w:rPr>
        <w:tab/>
        <w:t>SCC, Brindley Heath Junior School, Enville Road, Kinver</w:t>
      </w:r>
    </w:p>
    <w:p w:rsidR="00655F6B" w:rsidRPr="00655F6B" w:rsidRDefault="00655F6B" w:rsidP="00655F6B">
      <w:pPr>
        <w:suppressAutoHyphens/>
        <w:spacing w:after="0" w:line="240" w:lineRule="auto"/>
        <w:rPr>
          <w:rFonts w:ascii="Arial" w:eastAsia="Times New Roman" w:hAnsi="Arial" w:cs="Arial"/>
          <w:b/>
          <w:sz w:val="22"/>
          <w:szCs w:val="22"/>
          <w:lang w:eastAsia="ar-SA"/>
        </w:rPr>
      </w:pPr>
      <w:r w:rsidRPr="00655F6B">
        <w:rPr>
          <w:rFonts w:ascii="Arial" w:eastAsia="Times New Roman" w:hAnsi="Arial" w:cs="Arial"/>
          <w:sz w:val="22"/>
          <w:szCs w:val="22"/>
          <w:lang w:eastAsia="ar-SA"/>
        </w:rPr>
        <w:tab/>
      </w:r>
      <w:r w:rsidRPr="00655F6B">
        <w:rPr>
          <w:rFonts w:ascii="Arial" w:eastAsia="Times New Roman" w:hAnsi="Arial" w:cs="Arial"/>
          <w:sz w:val="22"/>
          <w:szCs w:val="22"/>
          <w:lang w:eastAsia="ar-SA"/>
        </w:rPr>
        <w:tab/>
      </w:r>
      <w:r w:rsidRPr="00655F6B">
        <w:rPr>
          <w:rFonts w:ascii="Arial" w:eastAsia="Times New Roman" w:hAnsi="Arial" w:cs="Arial"/>
          <w:sz w:val="22"/>
          <w:szCs w:val="22"/>
          <w:lang w:eastAsia="ar-SA"/>
        </w:rPr>
        <w:tab/>
        <w:t>Replacement school</w:t>
      </w:r>
    </w:p>
    <w:p w:rsidR="00655F6B" w:rsidRPr="00655F6B" w:rsidRDefault="00655F6B" w:rsidP="00655F6B">
      <w:pPr>
        <w:spacing w:after="0" w:line="259" w:lineRule="auto"/>
        <w:rPr>
          <w:rFonts w:ascii="Arial" w:hAnsi="Arial" w:cs="Arial"/>
          <w:sz w:val="22"/>
          <w:szCs w:val="22"/>
        </w:rPr>
      </w:pPr>
    </w:p>
    <w:p w:rsidR="00655F6B" w:rsidRPr="00655F6B" w:rsidRDefault="00655F6B" w:rsidP="00655F6B">
      <w:pPr>
        <w:spacing w:after="0" w:line="240" w:lineRule="auto"/>
        <w:ind w:left="1440" w:firstLine="720"/>
        <w:rPr>
          <w:rFonts w:ascii="Arial" w:eastAsia="Calibri" w:hAnsi="Arial" w:cs="Arial"/>
          <w:sz w:val="22"/>
          <w:szCs w:val="22"/>
        </w:rPr>
      </w:pPr>
      <w:r w:rsidRPr="00655F6B">
        <w:rPr>
          <w:rFonts w:ascii="Arial" w:eastAsia="Calibri" w:hAnsi="Arial" w:cs="Arial"/>
          <w:sz w:val="22"/>
          <w:szCs w:val="22"/>
        </w:rPr>
        <w:t>Recommend Approval but we note that:-</w:t>
      </w:r>
    </w:p>
    <w:p w:rsidR="00655F6B" w:rsidRPr="00655F6B" w:rsidRDefault="00655F6B" w:rsidP="00655F6B">
      <w:pPr>
        <w:spacing w:after="0" w:line="240" w:lineRule="auto"/>
        <w:ind w:left="1440" w:firstLine="720"/>
        <w:rPr>
          <w:rFonts w:ascii="Arial" w:eastAsia="Calibri" w:hAnsi="Arial" w:cs="Arial"/>
          <w:sz w:val="22"/>
          <w:szCs w:val="22"/>
        </w:rPr>
      </w:pPr>
    </w:p>
    <w:p w:rsidR="00655F6B" w:rsidRPr="00655F6B" w:rsidRDefault="00655F6B" w:rsidP="00655F6B">
      <w:pPr>
        <w:pStyle w:val="ListParagraph"/>
        <w:numPr>
          <w:ilvl w:val="0"/>
          <w:numId w:val="5"/>
        </w:numPr>
        <w:spacing w:after="0" w:line="240" w:lineRule="auto"/>
        <w:rPr>
          <w:rFonts w:ascii="Arial" w:hAnsi="Arial" w:cs="Arial"/>
          <w:b/>
          <w:sz w:val="22"/>
          <w:szCs w:val="22"/>
        </w:rPr>
      </w:pPr>
      <w:r w:rsidRPr="00655F6B">
        <w:rPr>
          <w:rFonts w:ascii="Arial" w:hAnsi="Arial" w:cs="Arial"/>
          <w:b/>
          <w:sz w:val="22"/>
          <w:szCs w:val="22"/>
        </w:rPr>
        <w:t>The design is not a traditional village style</w:t>
      </w:r>
    </w:p>
    <w:p w:rsidR="00655F6B" w:rsidRPr="00655F6B" w:rsidRDefault="00655F6B" w:rsidP="00655F6B">
      <w:pPr>
        <w:pStyle w:val="ListParagraph"/>
        <w:numPr>
          <w:ilvl w:val="0"/>
          <w:numId w:val="5"/>
        </w:numPr>
        <w:spacing w:after="0" w:line="240" w:lineRule="auto"/>
        <w:rPr>
          <w:rFonts w:ascii="Arial" w:hAnsi="Arial" w:cs="Arial"/>
          <w:b/>
          <w:sz w:val="22"/>
          <w:szCs w:val="22"/>
        </w:rPr>
      </w:pPr>
      <w:r w:rsidRPr="00655F6B">
        <w:rPr>
          <w:rFonts w:ascii="Arial" w:hAnsi="Arial" w:cs="Arial"/>
          <w:b/>
          <w:sz w:val="22"/>
          <w:szCs w:val="22"/>
        </w:rPr>
        <w:t>Landscaping should be incorporated to lessen the impact of the new building</w:t>
      </w:r>
    </w:p>
    <w:p w:rsidR="00655F6B" w:rsidRPr="00655F6B" w:rsidRDefault="00655F6B" w:rsidP="00655F6B">
      <w:pPr>
        <w:pStyle w:val="ListParagraph"/>
        <w:numPr>
          <w:ilvl w:val="0"/>
          <w:numId w:val="5"/>
        </w:numPr>
        <w:spacing w:after="0" w:line="240" w:lineRule="auto"/>
        <w:rPr>
          <w:rFonts w:ascii="Arial" w:hAnsi="Arial" w:cs="Arial"/>
          <w:b/>
          <w:sz w:val="22"/>
          <w:szCs w:val="22"/>
        </w:rPr>
      </w:pPr>
      <w:r w:rsidRPr="00655F6B">
        <w:rPr>
          <w:rFonts w:ascii="Arial" w:hAnsi="Arial" w:cs="Arial"/>
          <w:b/>
          <w:sz w:val="22"/>
          <w:szCs w:val="22"/>
        </w:rPr>
        <w:t>There appears to be a lack of opportunity to reduce the carbon footprint</w:t>
      </w:r>
    </w:p>
    <w:p w:rsidR="00655F6B" w:rsidRPr="00655F6B" w:rsidRDefault="00655F6B" w:rsidP="00655F6B">
      <w:pPr>
        <w:pStyle w:val="ListParagraph"/>
        <w:numPr>
          <w:ilvl w:val="0"/>
          <w:numId w:val="5"/>
        </w:numPr>
        <w:spacing w:after="0" w:line="240" w:lineRule="auto"/>
        <w:rPr>
          <w:rFonts w:ascii="Arial" w:hAnsi="Arial" w:cs="Arial"/>
          <w:b/>
          <w:sz w:val="22"/>
          <w:szCs w:val="22"/>
        </w:rPr>
      </w:pPr>
      <w:r w:rsidRPr="00655F6B">
        <w:rPr>
          <w:rFonts w:ascii="Arial" w:hAnsi="Arial" w:cs="Arial"/>
          <w:b/>
          <w:sz w:val="22"/>
          <w:szCs w:val="22"/>
        </w:rPr>
        <w:t>We note that there may be bats in the old school and these should be treated appropriately</w:t>
      </w:r>
    </w:p>
    <w:p w:rsidR="00655F6B" w:rsidRPr="00655F6B" w:rsidRDefault="00655F6B" w:rsidP="00655F6B">
      <w:pPr>
        <w:spacing w:after="0" w:line="259" w:lineRule="auto"/>
        <w:rPr>
          <w:rFonts w:ascii="Arial" w:hAnsi="Arial" w:cs="Arial"/>
          <w:sz w:val="22"/>
          <w:szCs w:val="22"/>
        </w:rPr>
      </w:pPr>
    </w:p>
    <w:p w:rsidR="00655F6B" w:rsidRPr="00655F6B" w:rsidRDefault="00655F6B" w:rsidP="00655F6B">
      <w:pPr>
        <w:suppressAutoHyphens/>
        <w:spacing w:after="0" w:line="240" w:lineRule="auto"/>
        <w:rPr>
          <w:rFonts w:ascii="Arial" w:eastAsia="Times New Roman" w:hAnsi="Arial" w:cs="Arial"/>
          <w:b/>
          <w:sz w:val="22"/>
          <w:szCs w:val="22"/>
          <w:lang w:eastAsia="ar-SA"/>
        </w:rPr>
      </w:pPr>
      <w:r w:rsidRPr="00655F6B">
        <w:rPr>
          <w:rFonts w:ascii="Arial" w:eastAsia="Times New Roman" w:hAnsi="Arial" w:cs="Arial"/>
          <w:sz w:val="22"/>
          <w:szCs w:val="22"/>
          <w:lang w:eastAsia="ar-SA"/>
        </w:rPr>
        <w:t>19/00683/FUL</w:t>
      </w:r>
      <w:r w:rsidRPr="00655F6B">
        <w:rPr>
          <w:rFonts w:ascii="Arial" w:eastAsia="Times New Roman" w:hAnsi="Arial" w:cs="Arial"/>
          <w:sz w:val="22"/>
          <w:szCs w:val="22"/>
          <w:lang w:eastAsia="ar-SA"/>
        </w:rPr>
        <w:tab/>
      </w:r>
      <w:r w:rsidRPr="00655F6B">
        <w:rPr>
          <w:rFonts w:ascii="Arial" w:eastAsia="Times New Roman" w:hAnsi="Arial" w:cs="Arial"/>
          <w:sz w:val="22"/>
          <w:szCs w:val="22"/>
          <w:lang w:eastAsia="ar-SA"/>
        </w:rPr>
        <w:tab/>
        <w:t>7 County Lane, Iverley</w:t>
      </w:r>
    </w:p>
    <w:p w:rsidR="00655F6B" w:rsidRPr="00655F6B" w:rsidRDefault="00655F6B" w:rsidP="00655F6B">
      <w:pPr>
        <w:suppressAutoHyphens/>
        <w:spacing w:after="0" w:line="240" w:lineRule="auto"/>
        <w:ind w:left="2160"/>
        <w:rPr>
          <w:rFonts w:ascii="Arial" w:eastAsia="Times New Roman" w:hAnsi="Arial" w:cs="Arial"/>
          <w:b/>
          <w:sz w:val="22"/>
          <w:szCs w:val="22"/>
          <w:lang w:eastAsia="ar-SA"/>
        </w:rPr>
      </w:pPr>
      <w:r w:rsidRPr="00655F6B">
        <w:rPr>
          <w:rFonts w:ascii="Arial" w:eastAsia="Times New Roman" w:hAnsi="Arial" w:cs="Arial"/>
          <w:sz w:val="22"/>
          <w:szCs w:val="22"/>
          <w:lang w:eastAsia="ar-SA"/>
        </w:rPr>
        <w:t>Single front and rear extensions. Front extension to right hand side in order to square off the front of the building and add an extra bedroom. Rear extension to left hand side in order to square off the rear of the building and extend the current living space.</w:t>
      </w:r>
    </w:p>
    <w:p w:rsidR="00655F6B" w:rsidRPr="00655F6B" w:rsidRDefault="00655F6B" w:rsidP="00655F6B">
      <w:pPr>
        <w:spacing w:after="0" w:line="259" w:lineRule="auto"/>
        <w:rPr>
          <w:rFonts w:ascii="Arial" w:hAnsi="Arial" w:cs="Arial"/>
          <w:sz w:val="22"/>
          <w:szCs w:val="22"/>
        </w:rPr>
      </w:pPr>
    </w:p>
    <w:p w:rsidR="00655F6B" w:rsidRPr="00655F6B" w:rsidRDefault="00655F6B" w:rsidP="00655F6B">
      <w:pPr>
        <w:spacing w:after="0" w:line="240" w:lineRule="auto"/>
        <w:ind w:left="1440" w:firstLine="720"/>
        <w:rPr>
          <w:rFonts w:ascii="Arial" w:eastAsia="Calibri" w:hAnsi="Arial" w:cs="Arial"/>
          <w:sz w:val="22"/>
          <w:szCs w:val="22"/>
        </w:rPr>
      </w:pPr>
      <w:r w:rsidRPr="00655F6B">
        <w:rPr>
          <w:rFonts w:ascii="Arial" w:eastAsia="Calibri" w:hAnsi="Arial" w:cs="Arial"/>
          <w:sz w:val="22"/>
          <w:szCs w:val="22"/>
        </w:rPr>
        <w:t>Recommend Approval subject to complying with Greenbelt Regulations</w:t>
      </w:r>
    </w:p>
    <w:p w:rsidR="00655F6B" w:rsidRPr="00655F6B" w:rsidRDefault="00655F6B" w:rsidP="00655F6B">
      <w:pPr>
        <w:spacing w:after="0" w:line="259" w:lineRule="auto"/>
        <w:rPr>
          <w:rFonts w:ascii="Arial" w:hAnsi="Arial" w:cs="Arial"/>
          <w:sz w:val="22"/>
          <w:szCs w:val="22"/>
        </w:rPr>
      </w:pPr>
    </w:p>
    <w:p w:rsidR="00655F6B" w:rsidRPr="00655F6B" w:rsidRDefault="00655F6B" w:rsidP="00655F6B">
      <w:pPr>
        <w:suppressAutoHyphens/>
        <w:spacing w:after="0" w:line="240" w:lineRule="auto"/>
        <w:rPr>
          <w:rFonts w:ascii="Arial" w:eastAsia="Times New Roman" w:hAnsi="Arial" w:cs="Arial"/>
          <w:b/>
          <w:sz w:val="22"/>
          <w:szCs w:val="22"/>
          <w:lang w:eastAsia="ar-SA"/>
        </w:rPr>
      </w:pPr>
      <w:r w:rsidRPr="00655F6B">
        <w:rPr>
          <w:rFonts w:ascii="Arial" w:eastAsia="Times New Roman" w:hAnsi="Arial" w:cs="Arial"/>
          <w:sz w:val="22"/>
          <w:szCs w:val="22"/>
          <w:lang w:eastAsia="ar-SA"/>
        </w:rPr>
        <w:t>19/00720/FUL</w:t>
      </w:r>
      <w:r w:rsidRPr="00655F6B">
        <w:rPr>
          <w:rFonts w:ascii="Arial" w:eastAsia="Times New Roman" w:hAnsi="Arial" w:cs="Arial"/>
          <w:sz w:val="22"/>
          <w:szCs w:val="22"/>
          <w:lang w:eastAsia="ar-SA"/>
        </w:rPr>
        <w:tab/>
      </w:r>
      <w:r w:rsidRPr="00655F6B">
        <w:rPr>
          <w:rFonts w:ascii="Arial" w:eastAsia="Times New Roman" w:hAnsi="Arial" w:cs="Arial"/>
          <w:sz w:val="22"/>
          <w:szCs w:val="22"/>
          <w:lang w:eastAsia="ar-SA"/>
        </w:rPr>
        <w:tab/>
        <w:t>124 Enville Road, Kinver</w:t>
      </w:r>
    </w:p>
    <w:p w:rsidR="00655F6B" w:rsidRPr="00655F6B" w:rsidRDefault="00655F6B" w:rsidP="00655F6B">
      <w:pPr>
        <w:suppressAutoHyphens/>
        <w:spacing w:after="0" w:line="240" w:lineRule="auto"/>
        <w:ind w:left="2160"/>
        <w:rPr>
          <w:rFonts w:ascii="Arial" w:eastAsia="Times New Roman" w:hAnsi="Arial" w:cs="Arial"/>
          <w:b/>
          <w:sz w:val="22"/>
          <w:szCs w:val="22"/>
          <w:lang w:eastAsia="ar-SA"/>
        </w:rPr>
      </w:pPr>
      <w:r w:rsidRPr="00655F6B">
        <w:rPr>
          <w:rFonts w:ascii="Arial" w:eastAsia="Times New Roman" w:hAnsi="Arial" w:cs="Arial"/>
          <w:sz w:val="22"/>
          <w:szCs w:val="22"/>
          <w:lang w:eastAsia="ar-SA"/>
        </w:rPr>
        <w:t>Ground floor and first floor side and rear extension and alterations to existing residential property</w:t>
      </w:r>
    </w:p>
    <w:p w:rsidR="00655F6B" w:rsidRPr="00655F6B" w:rsidRDefault="00655F6B" w:rsidP="00655F6B">
      <w:pPr>
        <w:spacing w:after="0" w:line="259" w:lineRule="auto"/>
        <w:rPr>
          <w:rFonts w:ascii="Arial" w:hAnsi="Arial" w:cs="Arial"/>
          <w:sz w:val="22"/>
          <w:szCs w:val="22"/>
        </w:rPr>
      </w:pPr>
    </w:p>
    <w:p w:rsidR="00655F6B" w:rsidRPr="00655F6B" w:rsidRDefault="00655F6B" w:rsidP="00655F6B">
      <w:pPr>
        <w:spacing w:after="0" w:line="240" w:lineRule="auto"/>
        <w:ind w:left="2160"/>
        <w:rPr>
          <w:rFonts w:ascii="Arial" w:eastAsia="Calibri" w:hAnsi="Arial" w:cs="Arial"/>
          <w:sz w:val="22"/>
          <w:szCs w:val="22"/>
        </w:rPr>
      </w:pPr>
      <w:r w:rsidRPr="00655F6B">
        <w:rPr>
          <w:rFonts w:ascii="Arial" w:eastAsia="Calibri" w:hAnsi="Arial" w:cs="Arial"/>
          <w:sz w:val="22"/>
          <w:szCs w:val="22"/>
        </w:rPr>
        <w:t>Recommend Approval – but we note that this would seriously change the street scene and out of character with neighbouring properties. (Attach photo of existing property).</w:t>
      </w:r>
    </w:p>
    <w:p w:rsidR="00655F6B" w:rsidRPr="00655F6B" w:rsidRDefault="00655F6B" w:rsidP="00655F6B">
      <w:pPr>
        <w:spacing w:after="0" w:line="259" w:lineRule="auto"/>
        <w:rPr>
          <w:rFonts w:ascii="Arial" w:hAnsi="Arial" w:cs="Arial"/>
          <w:sz w:val="22"/>
          <w:szCs w:val="22"/>
        </w:rPr>
      </w:pPr>
    </w:p>
    <w:p w:rsidR="00655F6B" w:rsidRPr="00655F6B" w:rsidRDefault="00655F6B" w:rsidP="00655F6B">
      <w:pPr>
        <w:tabs>
          <w:tab w:val="center" w:pos="5101"/>
        </w:tabs>
        <w:spacing w:after="0" w:line="259" w:lineRule="auto"/>
        <w:ind w:left="-15"/>
        <w:rPr>
          <w:rFonts w:ascii="Arial" w:hAnsi="Arial" w:cs="Arial"/>
          <w:sz w:val="22"/>
          <w:szCs w:val="22"/>
        </w:rPr>
      </w:pPr>
      <w:r w:rsidRPr="00655F6B">
        <w:rPr>
          <w:rFonts w:ascii="Arial" w:hAnsi="Arial" w:cs="Arial"/>
          <w:sz w:val="22"/>
          <w:szCs w:val="22"/>
        </w:rPr>
        <w:t xml:space="preserve">6 </w:t>
      </w:r>
      <w:r w:rsidRPr="00655F6B">
        <w:rPr>
          <w:rFonts w:ascii="Arial" w:hAnsi="Arial" w:cs="Arial"/>
          <w:sz w:val="22"/>
          <w:szCs w:val="22"/>
        </w:rPr>
        <w:tab/>
      </w:r>
      <w:r w:rsidRPr="00655F6B">
        <w:rPr>
          <w:rFonts w:ascii="Arial" w:hAnsi="Arial" w:cs="Arial"/>
          <w:sz w:val="22"/>
          <w:szCs w:val="22"/>
          <w:u w:val="single" w:color="000000"/>
        </w:rPr>
        <w:t>PLANNING DECISIONS REACHED BY SOUTH STAFFORDSHIRE DISTRICT COUNCIL</w:t>
      </w:r>
      <w:r w:rsidRPr="00655F6B">
        <w:rPr>
          <w:rFonts w:ascii="Arial" w:hAnsi="Arial" w:cs="Arial"/>
          <w:sz w:val="22"/>
          <w:szCs w:val="22"/>
        </w:rPr>
        <w:t xml:space="preserve">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spacing w:after="7" w:line="248" w:lineRule="auto"/>
        <w:ind w:left="9"/>
        <w:rPr>
          <w:rFonts w:ascii="Arial" w:hAnsi="Arial" w:cs="Arial"/>
          <w:sz w:val="22"/>
          <w:szCs w:val="22"/>
        </w:rPr>
      </w:pPr>
      <w:r w:rsidRPr="00655F6B">
        <w:rPr>
          <w:rFonts w:ascii="Arial" w:hAnsi="Arial" w:cs="Arial"/>
          <w:sz w:val="22"/>
          <w:szCs w:val="22"/>
        </w:rPr>
        <w:t xml:space="preserve">The Planning decisions are set out as appendix 1 to these minutes.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numPr>
          <w:ilvl w:val="0"/>
          <w:numId w:val="4"/>
        </w:numPr>
        <w:spacing w:after="0" w:line="259" w:lineRule="auto"/>
        <w:ind w:hanging="720"/>
        <w:rPr>
          <w:rFonts w:ascii="Arial" w:hAnsi="Arial" w:cs="Arial"/>
          <w:sz w:val="22"/>
          <w:szCs w:val="22"/>
        </w:rPr>
      </w:pPr>
      <w:r w:rsidRPr="00655F6B">
        <w:rPr>
          <w:rFonts w:ascii="Arial" w:hAnsi="Arial" w:cs="Arial"/>
          <w:sz w:val="22"/>
          <w:szCs w:val="22"/>
          <w:u w:val="single" w:color="000000"/>
        </w:rPr>
        <w:t>ENFORCEMENT MATTERS</w:t>
      </w:r>
      <w:r w:rsidRPr="00655F6B">
        <w:rPr>
          <w:rFonts w:ascii="Arial" w:hAnsi="Arial" w:cs="Arial"/>
          <w:sz w:val="22"/>
          <w:szCs w:val="22"/>
        </w:rPr>
        <w:t xml:space="preserve">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spacing w:after="7" w:line="248" w:lineRule="auto"/>
        <w:ind w:left="9"/>
        <w:rPr>
          <w:rFonts w:ascii="Arial" w:hAnsi="Arial" w:cs="Arial"/>
          <w:sz w:val="22"/>
          <w:szCs w:val="22"/>
        </w:rPr>
      </w:pPr>
      <w:r w:rsidRPr="00655F6B">
        <w:rPr>
          <w:rFonts w:ascii="Arial" w:hAnsi="Arial" w:cs="Arial"/>
          <w:sz w:val="22"/>
          <w:szCs w:val="22"/>
        </w:rPr>
        <w:t xml:space="preserve">Updated register attached as appendix 2 to these minutes.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pStyle w:val="ListParagraph"/>
        <w:numPr>
          <w:ilvl w:val="0"/>
          <w:numId w:val="4"/>
        </w:numPr>
        <w:spacing w:after="160" w:line="259" w:lineRule="auto"/>
        <w:ind w:left="0" w:firstLine="142"/>
        <w:rPr>
          <w:rFonts w:ascii="Arial" w:hAnsi="Arial" w:cs="Arial"/>
          <w:sz w:val="22"/>
          <w:szCs w:val="22"/>
          <w:u w:val="single"/>
        </w:rPr>
      </w:pPr>
      <w:r w:rsidRPr="00655F6B">
        <w:rPr>
          <w:rFonts w:ascii="Arial" w:hAnsi="Arial" w:cs="Arial"/>
          <w:sz w:val="22"/>
          <w:szCs w:val="22"/>
          <w:u w:val="single"/>
        </w:rPr>
        <w:t>APPEAL NOTIFICATIONS</w:t>
      </w:r>
    </w:p>
    <w:p w:rsidR="00655F6B" w:rsidRPr="00655F6B" w:rsidRDefault="00655F6B" w:rsidP="00655F6B">
      <w:pPr>
        <w:spacing w:after="11" w:line="251" w:lineRule="auto"/>
        <w:ind w:right="84"/>
        <w:rPr>
          <w:rFonts w:ascii="Arial" w:eastAsia="Calibri" w:hAnsi="Arial" w:cs="Arial"/>
          <w:b/>
          <w:sz w:val="22"/>
          <w:szCs w:val="22"/>
        </w:rPr>
      </w:pPr>
      <w:r w:rsidRPr="00655F6B">
        <w:rPr>
          <w:rFonts w:ascii="Arial" w:eastAsia="Calibri" w:hAnsi="Arial" w:cs="Arial"/>
          <w:sz w:val="22"/>
          <w:szCs w:val="22"/>
        </w:rPr>
        <w:t>The following appeals have been received.</w:t>
      </w:r>
    </w:p>
    <w:p w:rsidR="00655F6B" w:rsidRPr="00655F6B" w:rsidRDefault="00655F6B" w:rsidP="00655F6B">
      <w:pPr>
        <w:spacing w:after="0" w:line="259" w:lineRule="auto"/>
        <w:rPr>
          <w:rFonts w:ascii="Arial" w:hAnsi="Arial" w:cs="Arial"/>
          <w:b/>
          <w:sz w:val="22"/>
          <w:szCs w:val="22"/>
        </w:rPr>
      </w:pPr>
    </w:p>
    <w:p w:rsidR="00655F6B" w:rsidRPr="00655F6B" w:rsidRDefault="00655F6B" w:rsidP="00655F6B">
      <w:pPr>
        <w:spacing w:after="0" w:line="259" w:lineRule="auto"/>
        <w:ind w:left="14"/>
        <w:rPr>
          <w:rFonts w:ascii="Arial" w:eastAsia="Calibri" w:hAnsi="Arial" w:cs="Arial"/>
          <w:b/>
          <w:sz w:val="22"/>
          <w:szCs w:val="22"/>
        </w:rPr>
      </w:pPr>
      <w:r w:rsidRPr="00655F6B">
        <w:rPr>
          <w:rFonts w:ascii="Arial" w:eastAsia="Calibri" w:hAnsi="Arial" w:cs="Arial"/>
          <w:sz w:val="22"/>
          <w:szCs w:val="22"/>
        </w:rPr>
        <w:t>19/00415/FUL</w:t>
      </w:r>
      <w:r w:rsidRPr="00655F6B">
        <w:rPr>
          <w:rFonts w:ascii="Arial" w:eastAsia="Calibri" w:hAnsi="Arial" w:cs="Arial"/>
          <w:sz w:val="22"/>
          <w:szCs w:val="22"/>
        </w:rPr>
        <w:tab/>
        <w:t>14 Stone Lane, Kinver – 2 bedroom bungalow</w:t>
      </w:r>
    </w:p>
    <w:p w:rsidR="00655F6B" w:rsidRPr="00655F6B" w:rsidRDefault="00655F6B" w:rsidP="00655F6B">
      <w:pPr>
        <w:spacing w:after="0" w:line="259" w:lineRule="auto"/>
        <w:ind w:left="14"/>
        <w:rPr>
          <w:rFonts w:ascii="Arial" w:eastAsia="Calibri" w:hAnsi="Arial" w:cs="Arial"/>
          <w:b/>
          <w:sz w:val="22"/>
          <w:szCs w:val="22"/>
        </w:rPr>
      </w:pPr>
    </w:p>
    <w:p w:rsidR="00655F6B" w:rsidRPr="00655F6B" w:rsidRDefault="00655F6B" w:rsidP="00655F6B">
      <w:pPr>
        <w:spacing w:after="0" w:line="259" w:lineRule="auto"/>
        <w:ind w:left="14"/>
        <w:rPr>
          <w:rFonts w:ascii="Arial" w:eastAsia="Calibri" w:hAnsi="Arial" w:cs="Arial"/>
          <w:b/>
          <w:sz w:val="22"/>
          <w:szCs w:val="22"/>
        </w:rPr>
      </w:pPr>
      <w:r w:rsidRPr="00655F6B">
        <w:rPr>
          <w:rFonts w:ascii="Arial" w:eastAsia="Calibri" w:hAnsi="Arial" w:cs="Arial"/>
          <w:sz w:val="22"/>
          <w:szCs w:val="22"/>
        </w:rPr>
        <w:t>June 2019 - R</w:t>
      </w:r>
      <w:r w:rsidRPr="00655F6B">
        <w:rPr>
          <w:rFonts w:ascii="Arial" w:eastAsia="Calibri" w:hAnsi="Arial" w:cs="Arial"/>
          <w:sz w:val="22"/>
          <w:szCs w:val="22"/>
          <w:shd w:val="clear" w:color="auto" w:fill="FFFFFF"/>
        </w:rPr>
        <w:t>ecommend Approval subject to complying with building regulations</w:t>
      </w:r>
    </w:p>
    <w:p w:rsidR="00655F6B" w:rsidRPr="00655F6B" w:rsidRDefault="00655F6B" w:rsidP="00655F6B">
      <w:pPr>
        <w:spacing w:after="0" w:line="259" w:lineRule="auto"/>
        <w:ind w:left="14"/>
        <w:rPr>
          <w:rFonts w:ascii="Arial" w:eastAsia="Calibri" w:hAnsi="Arial" w:cs="Arial"/>
          <w:b/>
          <w:sz w:val="22"/>
          <w:szCs w:val="22"/>
        </w:rPr>
      </w:pPr>
      <w:r w:rsidRPr="00655F6B">
        <w:rPr>
          <w:rFonts w:ascii="Arial" w:eastAsia="Calibri" w:hAnsi="Arial" w:cs="Arial"/>
          <w:sz w:val="22"/>
          <w:szCs w:val="22"/>
        </w:rPr>
        <w:t>18/01044/COU 8 Round Hill Farm Cottages, Whittington Hall Lane, Kinver – Change of use of agricultural land to garden (retrospective)</w:t>
      </w:r>
    </w:p>
    <w:p w:rsidR="00655F6B" w:rsidRPr="00655F6B" w:rsidRDefault="00655F6B" w:rsidP="00655F6B">
      <w:pPr>
        <w:spacing w:after="0" w:line="259" w:lineRule="auto"/>
        <w:ind w:left="14"/>
        <w:rPr>
          <w:rFonts w:ascii="Arial" w:eastAsia="Calibri" w:hAnsi="Arial" w:cs="Arial"/>
          <w:b/>
          <w:sz w:val="22"/>
          <w:szCs w:val="22"/>
        </w:rPr>
      </w:pPr>
    </w:p>
    <w:p w:rsidR="00655F6B" w:rsidRPr="00655F6B" w:rsidRDefault="00655F6B" w:rsidP="00655F6B">
      <w:pPr>
        <w:spacing w:after="160" w:line="259" w:lineRule="auto"/>
        <w:rPr>
          <w:rFonts w:ascii="Arial" w:eastAsia="Calibri" w:hAnsi="Arial" w:cs="Arial"/>
          <w:sz w:val="22"/>
          <w:szCs w:val="22"/>
        </w:rPr>
      </w:pPr>
      <w:r w:rsidRPr="00655F6B">
        <w:rPr>
          <w:rFonts w:ascii="Arial" w:eastAsia="Calibri" w:hAnsi="Arial" w:cs="Arial"/>
          <w:sz w:val="22"/>
          <w:szCs w:val="22"/>
        </w:rPr>
        <w:t>January 2019 - Recommend Approval</w:t>
      </w:r>
    </w:p>
    <w:p w:rsidR="00655F6B" w:rsidRPr="00655F6B" w:rsidRDefault="00655F6B" w:rsidP="00655F6B">
      <w:pPr>
        <w:spacing w:after="0" w:line="259" w:lineRule="auto"/>
        <w:rPr>
          <w:rFonts w:ascii="Arial" w:hAnsi="Arial" w:cs="Arial"/>
          <w:b/>
          <w:sz w:val="22"/>
          <w:szCs w:val="22"/>
        </w:rPr>
      </w:pPr>
      <w:r w:rsidRPr="00655F6B">
        <w:rPr>
          <w:rFonts w:ascii="Arial" w:hAnsi="Arial" w:cs="Arial"/>
          <w:sz w:val="22"/>
          <w:szCs w:val="22"/>
        </w:rPr>
        <w:t>The above was noted.</w:t>
      </w:r>
    </w:p>
    <w:p w:rsidR="00655F6B" w:rsidRPr="00655F6B" w:rsidRDefault="00655F6B" w:rsidP="00655F6B">
      <w:pPr>
        <w:spacing w:after="0" w:line="259" w:lineRule="auto"/>
        <w:rPr>
          <w:rFonts w:ascii="Arial" w:hAnsi="Arial" w:cs="Arial"/>
          <w:b/>
          <w:sz w:val="22"/>
          <w:szCs w:val="22"/>
        </w:rPr>
      </w:pPr>
    </w:p>
    <w:p w:rsidR="00655F6B" w:rsidRPr="00655F6B" w:rsidRDefault="00655F6B" w:rsidP="00655F6B">
      <w:pPr>
        <w:pStyle w:val="ListParagraph"/>
        <w:numPr>
          <w:ilvl w:val="0"/>
          <w:numId w:val="4"/>
        </w:numPr>
        <w:spacing w:after="11" w:line="251" w:lineRule="auto"/>
        <w:ind w:left="0" w:right="84"/>
        <w:rPr>
          <w:rFonts w:ascii="Arial" w:hAnsi="Arial" w:cs="Arial"/>
          <w:sz w:val="22"/>
          <w:szCs w:val="22"/>
          <w:u w:val="single"/>
        </w:rPr>
      </w:pPr>
      <w:r w:rsidRPr="00655F6B">
        <w:rPr>
          <w:rFonts w:ascii="Arial" w:hAnsi="Arial" w:cs="Arial"/>
          <w:sz w:val="22"/>
          <w:szCs w:val="22"/>
          <w:u w:val="single"/>
        </w:rPr>
        <w:t>RESPONSES FROM SSDC PLANNING</w:t>
      </w:r>
    </w:p>
    <w:p w:rsidR="00655F6B" w:rsidRPr="00655F6B" w:rsidRDefault="00655F6B" w:rsidP="00655F6B">
      <w:pPr>
        <w:spacing w:after="0" w:line="259" w:lineRule="auto"/>
        <w:rPr>
          <w:rFonts w:ascii="Arial" w:hAnsi="Arial" w:cs="Arial"/>
          <w:b/>
          <w:sz w:val="22"/>
          <w:szCs w:val="22"/>
        </w:rPr>
      </w:pPr>
    </w:p>
    <w:p w:rsidR="00655F6B" w:rsidRPr="00655F6B" w:rsidRDefault="00655F6B" w:rsidP="00655F6B">
      <w:pPr>
        <w:spacing w:after="0" w:line="259" w:lineRule="auto"/>
        <w:rPr>
          <w:rFonts w:ascii="Arial" w:hAnsi="Arial" w:cs="Arial"/>
          <w:b/>
          <w:sz w:val="22"/>
          <w:szCs w:val="22"/>
        </w:rPr>
      </w:pPr>
      <w:r w:rsidRPr="00655F6B">
        <w:rPr>
          <w:rFonts w:ascii="Arial" w:hAnsi="Arial" w:cs="Arial"/>
          <w:sz w:val="22"/>
          <w:szCs w:val="22"/>
        </w:rPr>
        <w:t>Concern was expressed over decisions made by South Staffs District Council, members agreed to ask the Chairman of the Planning Committee to come to a meeting at Kinver and explain to members of the Council the process of planning and how decisions are reached.</w:t>
      </w:r>
    </w:p>
    <w:p w:rsidR="00655F6B" w:rsidRPr="00655F6B" w:rsidRDefault="00655F6B" w:rsidP="00655F6B">
      <w:pPr>
        <w:spacing w:after="0" w:line="259" w:lineRule="auto"/>
        <w:rPr>
          <w:rFonts w:ascii="Arial" w:hAnsi="Arial" w:cs="Arial"/>
          <w:sz w:val="22"/>
          <w:szCs w:val="22"/>
        </w:rPr>
      </w:pPr>
    </w:p>
    <w:p w:rsidR="00655F6B" w:rsidRPr="00655F6B" w:rsidRDefault="00655F6B" w:rsidP="00655F6B">
      <w:pPr>
        <w:numPr>
          <w:ilvl w:val="0"/>
          <w:numId w:val="4"/>
        </w:numPr>
        <w:spacing w:after="0" w:line="259" w:lineRule="auto"/>
        <w:ind w:hanging="720"/>
        <w:rPr>
          <w:rFonts w:ascii="Arial" w:hAnsi="Arial" w:cs="Arial"/>
          <w:sz w:val="22"/>
          <w:szCs w:val="22"/>
        </w:rPr>
      </w:pPr>
      <w:r w:rsidRPr="00655F6B">
        <w:rPr>
          <w:rFonts w:ascii="Arial" w:hAnsi="Arial" w:cs="Arial"/>
          <w:sz w:val="22"/>
          <w:szCs w:val="22"/>
          <w:u w:val="single" w:color="000000"/>
        </w:rPr>
        <w:t>ITEMS FOR FUTURE AGENDA</w:t>
      </w:r>
      <w:r w:rsidRPr="00655F6B">
        <w:rPr>
          <w:rFonts w:ascii="Arial" w:hAnsi="Arial" w:cs="Arial"/>
          <w:sz w:val="22"/>
          <w:szCs w:val="22"/>
        </w:rPr>
        <w:t xml:space="preserve">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r w:rsidRPr="00655F6B">
        <w:rPr>
          <w:rFonts w:ascii="Arial" w:hAnsi="Arial" w:cs="Arial"/>
          <w:sz w:val="22"/>
          <w:szCs w:val="22"/>
        </w:rPr>
        <w:tab/>
        <w:t xml:space="preserve"> </w:t>
      </w:r>
    </w:p>
    <w:p w:rsidR="00655F6B" w:rsidRPr="00655F6B" w:rsidRDefault="00655F6B" w:rsidP="00655F6B">
      <w:pPr>
        <w:spacing w:after="7" w:line="248" w:lineRule="auto"/>
        <w:ind w:left="9"/>
        <w:rPr>
          <w:rFonts w:ascii="Arial" w:hAnsi="Arial" w:cs="Arial"/>
          <w:sz w:val="22"/>
          <w:szCs w:val="22"/>
        </w:rPr>
      </w:pPr>
      <w:r w:rsidRPr="00655F6B">
        <w:rPr>
          <w:rFonts w:ascii="Arial" w:hAnsi="Arial" w:cs="Arial"/>
          <w:sz w:val="22"/>
          <w:szCs w:val="22"/>
        </w:rPr>
        <w:t>Closing date for items for the next agenda is 14</w:t>
      </w:r>
      <w:r w:rsidRPr="00655F6B">
        <w:rPr>
          <w:rFonts w:ascii="Arial" w:hAnsi="Arial" w:cs="Arial"/>
          <w:sz w:val="22"/>
          <w:szCs w:val="22"/>
          <w:vertAlign w:val="superscript"/>
        </w:rPr>
        <w:t>TH</w:t>
      </w:r>
      <w:r w:rsidRPr="00655F6B">
        <w:rPr>
          <w:rFonts w:ascii="Arial" w:hAnsi="Arial" w:cs="Arial"/>
          <w:sz w:val="22"/>
          <w:szCs w:val="22"/>
        </w:rPr>
        <w:t xml:space="preserve"> October 2019.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numPr>
          <w:ilvl w:val="0"/>
          <w:numId w:val="4"/>
        </w:numPr>
        <w:spacing w:after="0" w:line="259" w:lineRule="auto"/>
        <w:ind w:hanging="720"/>
        <w:rPr>
          <w:rFonts w:ascii="Arial" w:hAnsi="Arial" w:cs="Arial"/>
          <w:sz w:val="22"/>
          <w:szCs w:val="22"/>
        </w:rPr>
      </w:pPr>
      <w:r w:rsidRPr="00655F6B">
        <w:rPr>
          <w:rFonts w:ascii="Arial" w:hAnsi="Arial" w:cs="Arial"/>
          <w:sz w:val="22"/>
          <w:szCs w:val="22"/>
          <w:u w:val="single" w:color="000000"/>
        </w:rPr>
        <w:t>DATE OF NEXT MEETING</w:t>
      </w:r>
      <w:r w:rsidRPr="00655F6B">
        <w:rPr>
          <w:rFonts w:ascii="Arial" w:hAnsi="Arial" w:cs="Arial"/>
          <w:sz w:val="22"/>
          <w:szCs w:val="22"/>
        </w:rPr>
        <w:t xml:space="preserve">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spacing w:after="7" w:line="248" w:lineRule="auto"/>
        <w:ind w:left="9"/>
        <w:rPr>
          <w:rFonts w:ascii="Arial" w:hAnsi="Arial" w:cs="Arial"/>
          <w:sz w:val="22"/>
          <w:szCs w:val="22"/>
        </w:rPr>
      </w:pPr>
      <w:r w:rsidRPr="00655F6B">
        <w:rPr>
          <w:rFonts w:ascii="Arial" w:hAnsi="Arial" w:cs="Arial"/>
          <w:sz w:val="22"/>
          <w:szCs w:val="22"/>
        </w:rPr>
        <w:t>The date of the next meeting was noted as Wednesday 23</w:t>
      </w:r>
      <w:r w:rsidRPr="00655F6B">
        <w:rPr>
          <w:rFonts w:ascii="Arial" w:hAnsi="Arial" w:cs="Arial"/>
          <w:sz w:val="22"/>
          <w:szCs w:val="22"/>
          <w:vertAlign w:val="superscript"/>
        </w:rPr>
        <w:t>rd</w:t>
      </w:r>
      <w:r w:rsidRPr="00655F6B">
        <w:rPr>
          <w:rFonts w:ascii="Arial" w:hAnsi="Arial" w:cs="Arial"/>
          <w:sz w:val="22"/>
          <w:szCs w:val="22"/>
        </w:rPr>
        <w:t xml:space="preserve"> October 2019 at 7.00pm.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pStyle w:val="Heading1"/>
        <w:tabs>
          <w:tab w:val="center" w:pos="3262"/>
        </w:tabs>
        <w:ind w:left="-15"/>
        <w:rPr>
          <w:rFonts w:ascii="Arial" w:hAnsi="Arial" w:cs="Arial"/>
          <w:color w:val="auto"/>
          <w:sz w:val="22"/>
          <w:szCs w:val="22"/>
        </w:rPr>
      </w:pPr>
      <w:r w:rsidRPr="00655F6B">
        <w:rPr>
          <w:rFonts w:ascii="Arial" w:hAnsi="Arial" w:cs="Arial"/>
          <w:color w:val="auto"/>
          <w:sz w:val="22"/>
          <w:szCs w:val="22"/>
        </w:rPr>
        <w:t xml:space="preserve">10. </w:t>
      </w:r>
      <w:r w:rsidRPr="00655F6B">
        <w:rPr>
          <w:rFonts w:ascii="Arial" w:hAnsi="Arial" w:cs="Arial"/>
          <w:color w:val="auto"/>
          <w:sz w:val="22"/>
          <w:szCs w:val="22"/>
        </w:rPr>
        <w:tab/>
        <w:t xml:space="preserve">RECOMMENDATIONS TO THE PARISH COUNCIL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spacing w:after="7" w:line="248" w:lineRule="auto"/>
        <w:ind w:left="9"/>
        <w:rPr>
          <w:rFonts w:ascii="Arial" w:hAnsi="Arial" w:cs="Arial"/>
          <w:sz w:val="22"/>
          <w:szCs w:val="22"/>
        </w:rPr>
      </w:pPr>
      <w:r w:rsidRPr="00655F6B">
        <w:rPr>
          <w:rFonts w:ascii="Arial" w:hAnsi="Arial" w:cs="Arial"/>
          <w:sz w:val="22"/>
          <w:szCs w:val="22"/>
        </w:rPr>
        <w:t xml:space="preserve">The following recommendations were put to the Parish Council that:-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tabs>
          <w:tab w:val="center" w:pos="771"/>
          <w:tab w:val="center" w:pos="5855"/>
        </w:tabs>
        <w:spacing w:after="0" w:line="259" w:lineRule="auto"/>
        <w:rPr>
          <w:rFonts w:ascii="Arial" w:hAnsi="Arial" w:cs="Arial"/>
          <w:sz w:val="22"/>
          <w:szCs w:val="22"/>
        </w:rPr>
      </w:pPr>
      <w:r w:rsidRPr="00655F6B">
        <w:rPr>
          <w:rFonts w:ascii="Arial" w:eastAsia="Calibri" w:hAnsi="Arial" w:cs="Arial"/>
          <w:sz w:val="22"/>
          <w:szCs w:val="22"/>
        </w:rPr>
        <w:tab/>
      </w:r>
      <w:r w:rsidRPr="00655F6B">
        <w:rPr>
          <w:rFonts w:ascii="Arial" w:eastAsia="Segoe UI Symbol" w:hAnsi="Arial" w:cs="Arial"/>
          <w:sz w:val="22"/>
          <w:szCs w:val="22"/>
        </w:rPr>
        <w:t></w:t>
      </w:r>
      <w:r w:rsidRPr="00655F6B">
        <w:rPr>
          <w:rFonts w:ascii="Arial" w:hAnsi="Arial" w:cs="Arial"/>
          <w:sz w:val="22"/>
          <w:szCs w:val="22"/>
        </w:rPr>
        <w:t xml:space="preserve"> </w:t>
      </w:r>
      <w:r w:rsidRPr="00655F6B">
        <w:rPr>
          <w:rFonts w:ascii="Arial" w:hAnsi="Arial" w:cs="Arial"/>
          <w:sz w:val="22"/>
          <w:szCs w:val="22"/>
        </w:rPr>
        <w:tab/>
        <w:t xml:space="preserve"> the planning recommendations as set out in agenda item 5 are sent to the District Council. </w:t>
      </w:r>
    </w:p>
    <w:p w:rsidR="00655F6B" w:rsidRDefault="00655F6B" w:rsidP="00655F6B">
      <w:pPr>
        <w:spacing w:after="0" w:line="259" w:lineRule="auto"/>
        <w:ind w:left="720"/>
      </w:pPr>
      <w:r>
        <w:t xml:space="preserve"> </w:t>
      </w:r>
    </w:p>
    <w:p w:rsidR="00655F6B" w:rsidRDefault="00655F6B" w:rsidP="00655F6B">
      <w:pPr>
        <w:spacing w:after="0" w:line="259" w:lineRule="auto"/>
      </w:pPr>
      <w:r>
        <w:t xml:space="preserve"> </w:t>
      </w:r>
      <w:r>
        <w:tab/>
        <w:t xml:space="preserve"> </w:t>
      </w:r>
      <w:r>
        <w:br w:type="page"/>
      </w:r>
      <w:bookmarkStart w:id="0" w:name="_GoBack"/>
      <w:bookmarkEnd w:id="0"/>
    </w:p>
    <w:p w:rsidR="00655F6B" w:rsidRDefault="00655F6B" w:rsidP="00655F6B">
      <w:pPr>
        <w:spacing w:after="7" w:line="248" w:lineRule="auto"/>
        <w:ind w:left="9"/>
      </w:pPr>
      <w:r>
        <w:lastRenderedPageBreak/>
        <w:t>Appendix 1 to the minutes of the Planning and Development Committee held on the 25</w:t>
      </w:r>
      <w:r w:rsidRPr="0012345E">
        <w:rPr>
          <w:vertAlign w:val="superscript"/>
        </w:rPr>
        <w:t>th</w:t>
      </w:r>
      <w:r>
        <w:t xml:space="preserve"> September 2019 </w:t>
      </w:r>
    </w:p>
    <w:p w:rsidR="00655F6B" w:rsidRDefault="00655F6B" w:rsidP="00655F6B">
      <w:pPr>
        <w:spacing w:after="0" w:line="259" w:lineRule="auto"/>
      </w:pPr>
      <w:r>
        <w:t xml:space="preserve"> </w:t>
      </w:r>
    </w:p>
    <w:p w:rsidR="00655F6B" w:rsidRDefault="00655F6B" w:rsidP="00655F6B">
      <w:pPr>
        <w:tabs>
          <w:tab w:val="center" w:pos="3601"/>
          <w:tab w:val="center" w:pos="4321"/>
          <w:tab w:val="center" w:pos="5041"/>
          <w:tab w:val="center" w:pos="5761"/>
          <w:tab w:val="center" w:pos="6481"/>
          <w:tab w:val="center" w:pos="7202"/>
          <w:tab w:val="center" w:pos="8508"/>
        </w:tabs>
        <w:spacing w:after="7" w:line="248" w:lineRule="auto"/>
        <w:ind w:left="-1"/>
      </w:pPr>
      <w:r>
        <w:t xml:space="preserve">Application Number Description </w:t>
      </w:r>
      <w:r>
        <w:tab/>
        <w:t xml:space="preserve"> </w:t>
      </w:r>
      <w:r>
        <w:tab/>
        <w:t xml:space="preserve"> </w:t>
      </w:r>
      <w:r>
        <w:tab/>
        <w:t xml:space="preserve"> </w:t>
      </w:r>
      <w:r>
        <w:tab/>
        <w:t xml:space="preserve"> </w:t>
      </w:r>
      <w:r>
        <w:tab/>
        <w:t xml:space="preserve"> </w:t>
      </w:r>
      <w:r>
        <w:tab/>
        <w:t xml:space="preserve"> </w:t>
      </w:r>
      <w:r>
        <w:tab/>
        <w:t xml:space="preserve">SSDC KPC </w:t>
      </w:r>
    </w:p>
    <w:p w:rsidR="00655F6B" w:rsidRDefault="00655F6B" w:rsidP="00655F6B">
      <w:pPr>
        <w:spacing w:after="0" w:line="259" w:lineRule="auto"/>
        <w:ind w:left="14"/>
        <w:rPr>
          <w:b/>
        </w:rPr>
      </w:pPr>
      <w:r>
        <w:t xml:space="preserve"> </w:t>
      </w:r>
    </w:p>
    <w:p w:rsidR="00655F6B" w:rsidRPr="0012345E" w:rsidRDefault="00655F6B" w:rsidP="00655F6B">
      <w:pPr>
        <w:spacing w:after="0" w:line="259" w:lineRule="auto"/>
        <w:ind w:left="14"/>
        <w:rPr>
          <w:rFonts w:eastAsia="Calibri"/>
          <w:b/>
        </w:rPr>
      </w:pPr>
      <w:r w:rsidRPr="0012345E">
        <w:rPr>
          <w:rFonts w:eastAsia="Calibri"/>
        </w:rPr>
        <w:t>19/00541/OUT</w:t>
      </w:r>
      <w:r w:rsidRPr="0012345E">
        <w:rPr>
          <w:rFonts w:eastAsia="Calibri"/>
        </w:rPr>
        <w:tab/>
        <w:t>Land at Astles Rock Walk, Kinver</w:t>
      </w:r>
      <w:r w:rsidRPr="0012345E">
        <w:rPr>
          <w:rFonts w:eastAsia="Calibri"/>
        </w:rPr>
        <w:tab/>
      </w:r>
      <w:r w:rsidRPr="0012345E">
        <w:rPr>
          <w:rFonts w:eastAsia="Calibri"/>
        </w:rPr>
        <w:tab/>
      </w:r>
      <w:r w:rsidRPr="0012345E">
        <w:rPr>
          <w:rFonts w:eastAsia="Calibri"/>
        </w:rPr>
        <w:tab/>
      </w:r>
      <w:r w:rsidRPr="0012345E">
        <w:rPr>
          <w:rFonts w:eastAsia="Calibri"/>
        </w:rPr>
        <w:tab/>
        <w:t>Ref.</w:t>
      </w:r>
      <w:r w:rsidRPr="0012345E">
        <w:rPr>
          <w:rFonts w:eastAsia="Calibri"/>
        </w:rPr>
        <w:tab/>
        <w:t>Rec Ref.</w:t>
      </w:r>
    </w:p>
    <w:p w:rsidR="00655F6B" w:rsidRPr="0012345E" w:rsidRDefault="00655F6B" w:rsidP="00655F6B">
      <w:pPr>
        <w:spacing w:after="0" w:line="259" w:lineRule="auto"/>
        <w:ind w:left="14"/>
        <w:rPr>
          <w:rFonts w:eastAsia="Calibri"/>
          <w:b/>
        </w:rPr>
      </w:pPr>
      <w:r w:rsidRPr="0012345E">
        <w:rPr>
          <w:rFonts w:eastAsia="Calibri"/>
        </w:rPr>
        <w:tab/>
      </w:r>
      <w:r w:rsidRPr="0012345E">
        <w:rPr>
          <w:rFonts w:eastAsia="Calibri"/>
        </w:rPr>
        <w:tab/>
      </w:r>
      <w:r w:rsidRPr="0012345E">
        <w:rPr>
          <w:rFonts w:eastAsia="Calibri"/>
        </w:rPr>
        <w:tab/>
        <w:t>Outline for a dwelling</w:t>
      </w:r>
    </w:p>
    <w:p w:rsidR="00655F6B" w:rsidRPr="0012345E" w:rsidRDefault="00655F6B" w:rsidP="00655F6B">
      <w:pPr>
        <w:spacing w:after="0" w:line="259" w:lineRule="auto"/>
        <w:ind w:left="14"/>
        <w:rPr>
          <w:rFonts w:eastAsia="Calibri"/>
          <w:b/>
        </w:rPr>
      </w:pPr>
    </w:p>
    <w:p w:rsidR="00655F6B" w:rsidRPr="0012345E" w:rsidRDefault="00655F6B" w:rsidP="00655F6B">
      <w:pPr>
        <w:spacing w:after="0" w:line="259" w:lineRule="auto"/>
        <w:ind w:left="14"/>
        <w:rPr>
          <w:rFonts w:eastAsia="Calibri"/>
          <w:b/>
        </w:rPr>
      </w:pPr>
      <w:r w:rsidRPr="0012345E">
        <w:rPr>
          <w:rFonts w:eastAsia="Calibri"/>
        </w:rPr>
        <w:t>19/00536/FUL</w:t>
      </w:r>
      <w:r w:rsidRPr="0012345E">
        <w:rPr>
          <w:rFonts w:eastAsia="Calibri"/>
        </w:rPr>
        <w:tab/>
      </w:r>
      <w:r w:rsidRPr="0012345E">
        <w:rPr>
          <w:rFonts w:eastAsia="Calibri"/>
        </w:rPr>
        <w:tab/>
        <w:t>57 Redwood Road, Kinver</w:t>
      </w:r>
      <w:r w:rsidRPr="0012345E">
        <w:rPr>
          <w:rFonts w:eastAsia="Calibri"/>
        </w:rPr>
        <w:tab/>
      </w:r>
      <w:r w:rsidRPr="0012345E">
        <w:rPr>
          <w:rFonts w:eastAsia="Calibri"/>
        </w:rPr>
        <w:tab/>
      </w:r>
      <w:r w:rsidRPr="0012345E">
        <w:rPr>
          <w:rFonts w:eastAsia="Calibri"/>
        </w:rPr>
        <w:tab/>
      </w:r>
      <w:r w:rsidRPr="0012345E">
        <w:rPr>
          <w:rFonts w:eastAsia="Calibri"/>
        </w:rPr>
        <w:tab/>
      </w:r>
      <w:r w:rsidRPr="0012345E">
        <w:rPr>
          <w:rFonts w:eastAsia="Calibri"/>
        </w:rPr>
        <w:tab/>
        <w:t>App.</w:t>
      </w:r>
      <w:r w:rsidRPr="0012345E">
        <w:rPr>
          <w:rFonts w:eastAsia="Calibri"/>
        </w:rPr>
        <w:tab/>
        <w:t>Rec App.</w:t>
      </w:r>
    </w:p>
    <w:p w:rsidR="00655F6B" w:rsidRPr="0012345E" w:rsidRDefault="00655F6B" w:rsidP="00655F6B">
      <w:pPr>
        <w:spacing w:after="0" w:line="259" w:lineRule="auto"/>
        <w:ind w:left="14"/>
        <w:rPr>
          <w:rFonts w:eastAsia="Calibri"/>
          <w:b/>
        </w:rPr>
      </w:pPr>
      <w:r w:rsidRPr="0012345E">
        <w:rPr>
          <w:rFonts w:eastAsia="Calibri"/>
        </w:rPr>
        <w:tab/>
      </w:r>
      <w:r w:rsidRPr="0012345E">
        <w:rPr>
          <w:rFonts w:eastAsia="Calibri"/>
        </w:rPr>
        <w:tab/>
      </w:r>
      <w:r w:rsidRPr="0012345E">
        <w:rPr>
          <w:rFonts w:eastAsia="Calibri"/>
        </w:rPr>
        <w:tab/>
        <w:t>Proposed rear and side extensions to form additional</w:t>
      </w:r>
    </w:p>
    <w:p w:rsidR="00655F6B" w:rsidRPr="0012345E" w:rsidRDefault="00655F6B" w:rsidP="00655F6B">
      <w:pPr>
        <w:spacing w:after="0" w:line="259" w:lineRule="auto"/>
        <w:ind w:left="1454" w:firstLine="706"/>
        <w:rPr>
          <w:rFonts w:eastAsia="Calibri"/>
          <w:b/>
        </w:rPr>
      </w:pPr>
      <w:r w:rsidRPr="0012345E">
        <w:rPr>
          <w:rFonts w:eastAsia="Calibri"/>
        </w:rPr>
        <w:t>and larger kitchen / living space.</w:t>
      </w:r>
    </w:p>
    <w:p w:rsidR="00655F6B" w:rsidRPr="0012345E" w:rsidRDefault="00655F6B" w:rsidP="00655F6B">
      <w:pPr>
        <w:spacing w:after="0" w:line="259" w:lineRule="auto"/>
        <w:rPr>
          <w:rFonts w:eastAsia="Calibri"/>
          <w:b/>
        </w:rPr>
      </w:pPr>
    </w:p>
    <w:p w:rsidR="00655F6B" w:rsidRDefault="00655F6B" w:rsidP="00655F6B">
      <w:pPr>
        <w:spacing w:after="0" w:line="259" w:lineRule="auto"/>
        <w:ind w:left="14"/>
        <w:rPr>
          <w:rFonts w:eastAsia="Calibri"/>
        </w:rPr>
      </w:pPr>
      <w:r w:rsidRPr="0012345E">
        <w:rPr>
          <w:rFonts w:eastAsia="Calibri"/>
        </w:rPr>
        <w:t>16/9</w:t>
      </w:r>
    </w:p>
    <w:p w:rsidR="00655F6B" w:rsidRPr="0012345E" w:rsidRDefault="00655F6B" w:rsidP="00655F6B">
      <w:pPr>
        <w:spacing w:after="0" w:line="259" w:lineRule="auto"/>
        <w:ind w:left="14"/>
        <w:rPr>
          <w:rFonts w:eastAsia="Calibri"/>
          <w:b/>
        </w:rPr>
      </w:pPr>
    </w:p>
    <w:p w:rsidR="00655F6B" w:rsidRDefault="00655F6B">
      <w:pPr>
        <w:rPr>
          <w:rFonts w:ascii="Arial" w:eastAsia="Arial" w:hAnsi="Arial" w:cs="Arial"/>
          <w:color w:val="000000"/>
          <w:sz w:val="22"/>
          <w:szCs w:val="22"/>
          <w:lang w:eastAsia="en-GB"/>
        </w:rPr>
      </w:pPr>
      <w:r>
        <w:rPr>
          <w:rFonts w:ascii="Arial" w:eastAsia="Arial" w:hAnsi="Arial" w:cs="Arial"/>
          <w:color w:val="000000"/>
          <w:sz w:val="22"/>
          <w:szCs w:val="22"/>
          <w:lang w:eastAsia="en-GB"/>
        </w:rPr>
        <w:br w:type="page"/>
      </w:r>
    </w:p>
    <w:p w:rsidR="00655F6B" w:rsidRPr="00655F6B" w:rsidRDefault="00655F6B" w:rsidP="00655F6B">
      <w:pPr>
        <w:spacing w:after="121"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lastRenderedPageBreak/>
        <w:t>Appendix 2 to the minutes of the Planning and Development Committee held on the 25</w:t>
      </w:r>
      <w:r w:rsidRPr="00655F6B">
        <w:rPr>
          <w:rFonts w:ascii="Arial" w:eastAsia="Arial" w:hAnsi="Arial" w:cs="Arial"/>
          <w:color w:val="000000"/>
          <w:sz w:val="22"/>
          <w:szCs w:val="22"/>
          <w:vertAlign w:val="superscript"/>
          <w:lang w:eastAsia="en-GB"/>
        </w:rPr>
        <w:t>th</w:t>
      </w:r>
      <w:r w:rsidRPr="00655F6B">
        <w:rPr>
          <w:rFonts w:ascii="Arial" w:eastAsia="Arial" w:hAnsi="Arial" w:cs="Arial"/>
          <w:color w:val="000000"/>
          <w:sz w:val="22"/>
          <w:szCs w:val="22"/>
          <w:lang w:eastAsia="en-GB"/>
        </w:rPr>
        <w:t xml:space="preserve"> September 2019 </w:t>
      </w:r>
    </w:p>
    <w:tbl>
      <w:tblPr>
        <w:tblStyle w:val="TableGrid"/>
        <w:tblW w:w="0" w:type="auto"/>
        <w:tblLook w:val="04A0" w:firstRow="1" w:lastRow="0" w:firstColumn="1" w:lastColumn="0" w:noHBand="0" w:noVBand="1"/>
      </w:tblPr>
      <w:tblGrid>
        <w:gridCol w:w="1020"/>
        <w:gridCol w:w="1690"/>
        <w:gridCol w:w="3122"/>
        <w:gridCol w:w="2656"/>
        <w:gridCol w:w="1968"/>
      </w:tblGrid>
      <w:tr w:rsidR="00655F6B" w:rsidRPr="00655F6B" w:rsidTr="00655F6B">
        <w:trPr>
          <w:trHeight w:val="348"/>
        </w:trPr>
        <w:tc>
          <w:tcPr>
            <w:tcW w:w="1244" w:type="dxa"/>
            <w:noWrap/>
            <w:hideMark/>
          </w:tcPr>
          <w:p w:rsidR="00655F6B" w:rsidRPr="00655F6B" w:rsidRDefault="00655F6B"/>
        </w:tc>
        <w:tc>
          <w:tcPr>
            <w:tcW w:w="6031" w:type="dxa"/>
            <w:gridSpan w:val="2"/>
            <w:noWrap/>
            <w:hideMark/>
          </w:tcPr>
          <w:p w:rsidR="00655F6B" w:rsidRPr="00655F6B" w:rsidRDefault="00655F6B">
            <w:pPr>
              <w:rPr>
                <w:b/>
                <w:bCs/>
                <w:u w:val="single"/>
              </w:rPr>
            </w:pPr>
            <w:r w:rsidRPr="00655F6B">
              <w:rPr>
                <w:b/>
                <w:bCs/>
                <w:u w:val="single"/>
              </w:rPr>
              <w:t>Enforcement register - Live issues</w:t>
            </w:r>
          </w:p>
        </w:tc>
        <w:tc>
          <w:tcPr>
            <w:tcW w:w="3336" w:type="dxa"/>
            <w:noWrap/>
            <w:hideMark/>
          </w:tcPr>
          <w:p w:rsidR="00655F6B" w:rsidRPr="00655F6B" w:rsidRDefault="00655F6B">
            <w:pPr>
              <w:rPr>
                <w:b/>
                <w:bCs/>
                <w:u w:val="single"/>
              </w:rPr>
            </w:pPr>
          </w:p>
        </w:tc>
        <w:tc>
          <w:tcPr>
            <w:tcW w:w="2456" w:type="dxa"/>
            <w:noWrap/>
            <w:hideMark/>
          </w:tcPr>
          <w:p w:rsidR="00655F6B" w:rsidRPr="00655F6B" w:rsidRDefault="00655F6B"/>
        </w:tc>
      </w:tr>
      <w:tr w:rsidR="00655F6B" w:rsidRPr="00655F6B" w:rsidTr="00655F6B">
        <w:trPr>
          <w:trHeight w:val="288"/>
        </w:trPr>
        <w:tc>
          <w:tcPr>
            <w:tcW w:w="1244" w:type="dxa"/>
            <w:noWrap/>
            <w:hideMark/>
          </w:tcPr>
          <w:p w:rsidR="00655F6B" w:rsidRPr="00655F6B" w:rsidRDefault="00655F6B"/>
        </w:tc>
        <w:tc>
          <w:tcPr>
            <w:tcW w:w="2100" w:type="dxa"/>
            <w:noWrap/>
            <w:hideMark/>
          </w:tcPr>
          <w:p w:rsidR="00655F6B" w:rsidRPr="00655F6B" w:rsidRDefault="00655F6B"/>
        </w:tc>
        <w:tc>
          <w:tcPr>
            <w:tcW w:w="3931" w:type="dxa"/>
            <w:noWrap/>
            <w:hideMark/>
          </w:tcPr>
          <w:p w:rsidR="00655F6B" w:rsidRPr="00655F6B" w:rsidRDefault="00655F6B"/>
        </w:tc>
        <w:tc>
          <w:tcPr>
            <w:tcW w:w="3336" w:type="dxa"/>
            <w:noWrap/>
            <w:hideMark/>
          </w:tcPr>
          <w:p w:rsidR="00655F6B" w:rsidRPr="00655F6B" w:rsidRDefault="00655F6B"/>
        </w:tc>
        <w:tc>
          <w:tcPr>
            <w:tcW w:w="2456" w:type="dxa"/>
            <w:noWrap/>
            <w:hideMark/>
          </w:tcPr>
          <w:p w:rsidR="00655F6B" w:rsidRPr="00655F6B" w:rsidRDefault="00655F6B"/>
        </w:tc>
      </w:tr>
      <w:tr w:rsidR="00655F6B" w:rsidRPr="00655F6B" w:rsidTr="00655F6B">
        <w:trPr>
          <w:trHeight w:val="288"/>
        </w:trPr>
        <w:tc>
          <w:tcPr>
            <w:tcW w:w="1244" w:type="dxa"/>
            <w:noWrap/>
            <w:hideMark/>
          </w:tcPr>
          <w:p w:rsidR="00655F6B" w:rsidRPr="00655F6B" w:rsidRDefault="00655F6B">
            <w:r w:rsidRPr="00655F6B">
              <w:t>MEETING</w:t>
            </w:r>
          </w:p>
        </w:tc>
        <w:tc>
          <w:tcPr>
            <w:tcW w:w="2100" w:type="dxa"/>
            <w:noWrap/>
            <w:hideMark/>
          </w:tcPr>
          <w:p w:rsidR="00655F6B" w:rsidRPr="00655F6B" w:rsidRDefault="00655F6B">
            <w:r w:rsidRPr="00655F6B">
              <w:t>REF NO.</w:t>
            </w:r>
          </w:p>
        </w:tc>
        <w:tc>
          <w:tcPr>
            <w:tcW w:w="3931" w:type="dxa"/>
            <w:noWrap/>
            <w:hideMark/>
          </w:tcPr>
          <w:p w:rsidR="00655F6B" w:rsidRPr="00655F6B" w:rsidRDefault="00655F6B">
            <w:r w:rsidRPr="00655F6B">
              <w:t>PROPERTY</w:t>
            </w:r>
          </w:p>
        </w:tc>
        <w:tc>
          <w:tcPr>
            <w:tcW w:w="3336" w:type="dxa"/>
            <w:noWrap/>
            <w:hideMark/>
          </w:tcPr>
          <w:p w:rsidR="00655F6B" w:rsidRPr="00655F6B" w:rsidRDefault="00655F6B">
            <w:r w:rsidRPr="00655F6B">
              <w:t xml:space="preserve">DESCRIPTION </w:t>
            </w:r>
          </w:p>
        </w:tc>
        <w:tc>
          <w:tcPr>
            <w:tcW w:w="2456" w:type="dxa"/>
            <w:noWrap/>
            <w:hideMark/>
          </w:tcPr>
          <w:p w:rsidR="00655F6B" w:rsidRPr="00655F6B" w:rsidRDefault="00655F6B">
            <w:r w:rsidRPr="00655F6B">
              <w:t>ACTION</w:t>
            </w:r>
          </w:p>
        </w:tc>
      </w:tr>
      <w:tr w:rsidR="00655F6B" w:rsidRPr="00655F6B" w:rsidTr="00655F6B">
        <w:trPr>
          <w:trHeight w:val="288"/>
        </w:trPr>
        <w:tc>
          <w:tcPr>
            <w:tcW w:w="1244" w:type="dxa"/>
            <w:noWrap/>
            <w:hideMark/>
          </w:tcPr>
          <w:p w:rsidR="00655F6B" w:rsidRPr="00655F6B" w:rsidRDefault="00655F6B"/>
        </w:tc>
        <w:tc>
          <w:tcPr>
            <w:tcW w:w="2100" w:type="dxa"/>
            <w:noWrap/>
            <w:hideMark/>
          </w:tcPr>
          <w:p w:rsidR="00655F6B" w:rsidRPr="00655F6B" w:rsidRDefault="00655F6B"/>
        </w:tc>
        <w:tc>
          <w:tcPr>
            <w:tcW w:w="3931" w:type="dxa"/>
            <w:noWrap/>
            <w:hideMark/>
          </w:tcPr>
          <w:p w:rsidR="00655F6B" w:rsidRPr="00655F6B" w:rsidRDefault="00655F6B"/>
        </w:tc>
        <w:tc>
          <w:tcPr>
            <w:tcW w:w="3336" w:type="dxa"/>
            <w:noWrap/>
            <w:hideMark/>
          </w:tcPr>
          <w:p w:rsidR="00655F6B" w:rsidRPr="00655F6B" w:rsidRDefault="00655F6B"/>
        </w:tc>
        <w:tc>
          <w:tcPr>
            <w:tcW w:w="2456" w:type="dxa"/>
            <w:noWrap/>
            <w:hideMark/>
          </w:tcPr>
          <w:p w:rsidR="00655F6B" w:rsidRPr="00655F6B" w:rsidRDefault="00655F6B"/>
        </w:tc>
      </w:tr>
      <w:tr w:rsidR="00655F6B" w:rsidRPr="00655F6B" w:rsidTr="00655F6B">
        <w:trPr>
          <w:trHeight w:val="288"/>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18/00183/UNCOU</w:t>
            </w:r>
          </w:p>
        </w:tc>
        <w:tc>
          <w:tcPr>
            <w:tcW w:w="3931" w:type="dxa"/>
            <w:hideMark/>
          </w:tcPr>
          <w:p w:rsidR="00655F6B" w:rsidRPr="00655F6B" w:rsidRDefault="00655F6B">
            <w:r w:rsidRPr="00655F6B">
              <w:t>HEATH BARN, WHITTINGTON</w:t>
            </w:r>
          </w:p>
        </w:tc>
        <w:tc>
          <w:tcPr>
            <w:tcW w:w="3336" w:type="dxa"/>
            <w:hideMark/>
          </w:tcPr>
          <w:p w:rsidR="00655F6B" w:rsidRPr="00655F6B" w:rsidRDefault="00655F6B">
            <w:r w:rsidRPr="00655F6B">
              <w:t>ALLEGED MOTO CROSS ACTIVITY</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18/00462/ENQ</w:t>
            </w:r>
          </w:p>
        </w:tc>
        <w:tc>
          <w:tcPr>
            <w:tcW w:w="3931" w:type="dxa"/>
            <w:hideMark/>
          </w:tcPr>
          <w:p w:rsidR="00655F6B" w:rsidRPr="00655F6B" w:rsidRDefault="00655F6B">
            <w:r w:rsidRPr="00655F6B">
              <w:t xml:space="preserve">Owl Roost, 4 Dunsley Hall Farm Barns, Dunsley, </w:t>
            </w:r>
          </w:p>
        </w:tc>
        <w:tc>
          <w:tcPr>
            <w:tcW w:w="3336" w:type="dxa"/>
            <w:hideMark/>
          </w:tcPr>
          <w:p w:rsidR="00655F6B" w:rsidRPr="00655F6B" w:rsidRDefault="00655F6B">
            <w:r w:rsidRPr="00655F6B">
              <w:t>Issues relating to the landscape border</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AUGUST</w:t>
            </w:r>
          </w:p>
        </w:tc>
        <w:tc>
          <w:tcPr>
            <w:tcW w:w="2100" w:type="dxa"/>
            <w:noWrap/>
            <w:hideMark/>
          </w:tcPr>
          <w:p w:rsidR="00655F6B" w:rsidRPr="00655F6B" w:rsidRDefault="00655F6B">
            <w:r w:rsidRPr="00655F6B">
              <w:t>18/00522/UNDEV</w:t>
            </w:r>
          </w:p>
        </w:tc>
        <w:tc>
          <w:tcPr>
            <w:tcW w:w="3931" w:type="dxa"/>
            <w:noWrap/>
            <w:hideMark/>
          </w:tcPr>
          <w:p w:rsidR="00655F6B" w:rsidRPr="00655F6B" w:rsidRDefault="00655F6B">
            <w:r w:rsidRPr="00655F6B">
              <w:t>Prestwood Drive</w:t>
            </w:r>
          </w:p>
        </w:tc>
        <w:tc>
          <w:tcPr>
            <w:tcW w:w="3336" w:type="dxa"/>
            <w:hideMark/>
          </w:tcPr>
          <w:p w:rsidR="00655F6B" w:rsidRPr="00655F6B" w:rsidRDefault="00655F6B">
            <w:r w:rsidRPr="00655F6B">
              <w:t>Siting of a caravan being used for residential</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OCTOBER</w:t>
            </w:r>
          </w:p>
        </w:tc>
        <w:tc>
          <w:tcPr>
            <w:tcW w:w="2100" w:type="dxa"/>
            <w:noWrap/>
            <w:hideMark/>
          </w:tcPr>
          <w:p w:rsidR="00655F6B" w:rsidRPr="00655F6B" w:rsidRDefault="00655F6B">
            <w:r w:rsidRPr="00655F6B">
              <w:t>18/00611/UNDEV</w:t>
            </w:r>
          </w:p>
        </w:tc>
        <w:tc>
          <w:tcPr>
            <w:tcW w:w="3931" w:type="dxa"/>
            <w:noWrap/>
            <w:hideMark/>
          </w:tcPr>
          <w:p w:rsidR="00655F6B" w:rsidRPr="00655F6B" w:rsidRDefault="00655F6B">
            <w:r w:rsidRPr="00655F6B">
              <w:t xml:space="preserve">POTTERS CROSS POST OFFICE, </w:t>
            </w:r>
          </w:p>
        </w:tc>
        <w:tc>
          <w:tcPr>
            <w:tcW w:w="3336" w:type="dxa"/>
            <w:hideMark/>
          </w:tcPr>
          <w:p w:rsidR="00655F6B" w:rsidRPr="00655F6B" w:rsidRDefault="00655F6B">
            <w:r w:rsidRPr="00655F6B">
              <w:t>ALLEGED CREATION OF DECKING AND SEATING AREA</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OCTOBER</w:t>
            </w:r>
          </w:p>
        </w:tc>
        <w:tc>
          <w:tcPr>
            <w:tcW w:w="2100" w:type="dxa"/>
            <w:noWrap/>
            <w:hideMark/>
          </w:tcPr>
          <w:p w:rsidR="00655F6B" w:rsidRPr="00655F6B" w:rsidRDefault="00655F6B">
            <w:r w:rsidRPr="00655F6B">
              <w:t>18/00633/UNCOU</w:t>
            </w:r>
          </w:p>
        </w:tc>
        <w:tc>
          <w:tcPr>
            <w:tcW w:w="3931" w:type="dxa"/>
            <w:noWrap/>
            <w:hideMark/>
          </w:tcPr>
          <w:p w:rsidR="00655F6B" w:rsidRPr="00655F6B" w:rsidRDefault="00655F6B">
            <w:r w:rsidRPr="00655F6B">
              <w:t>BRIDGNORTH ROAD, STOURTON</w:t>
            </w:r>
          </w:p>
        </w:tc>
        <w:tc>
          <w:tcPr>
            <w:tcW w:w="3336" w:type="dxa"/>
            <w:hideMark/>
          </w:tcPr>
          <w:p w:rsidR="00655F6B" w:rsidRPr="00655F6B" w:rsidRDefault="00655F6B">
            <w:r w:rsidRPr="00655F6B">
              <w:t>ALLEGED USE OF BIKES AT QUARRY</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AUGUST</w:t>
            </w:r>
          </w:p>
        </w:tc>
        <w:tc>
          <w:tcPr>
            <w:tcW w:w="2100" w:type="dxa"/>
            <w:noWrap/>
            <w:hideMark/>
          </w:tcPr>
          <w:p w:rsidR="00655F6B" w:rsidRPr="00655F6B" w:rsidRDefault="00655F6B">
            <w:r w:rsidRPr="00655F6B">
              <w:t>18/00733/UNDEV</w:t>
            </w:r>
          </w:p>
        </w:tc>
        <w:tc>
          <w:tcPr>
            <w:tcW w:w="3931" w:type="dxa"/>
            <w:hideMark/>
          </w:tcPr>
          <w:p w:rsidR="00655F6B" w:rsidRPr="00655F6B" w:rsidRDefault="00655F6B">
            <w:r w:rsidRPr="00655F6B">
              <w:t>Crown Inn, Iverley</w:t>
            </w:r>
          </w:p>
        </w:tc>
        <w:tc>
          <w:tcPr>
            <w:tcW w:w="3336" w:type="dxa"/>
            <w:hideMark/>
          </w:tcPr>
          <w:p w:rsidR="00655F6B" w:rsidRPr="00655F6B" w:rsidRDefault="00655F6B">
            <w:r w:rsidRPr="00655F6B">
              <w:t>Erection of Marquees</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JANAURY</w:t>
            </w:r>
          </w:p>
        </w:tc>
        <w:tc>
          <w:tcPr>
            <w:tcW w:w="2100" w:type="dxa"/>
            <w:noWrap/>
            <w:hideMark/>
          </w:tcPr>
          <w:p w:rsidR="00655F6B" w:rsidRPr="00655F6B" w:rsidRDefault="00655F6B">
            <w:r w:rsidRPr="00655F6B">
              <w:t>19/00035/UNDEV</w:t>
            </w:r>
          </w:p>
        </w:tc>
        <w:tc>
          <w:tcPr>
            <w:tcW w:w="3931" w:type="dxa"/>
            <w:hideMark/>
          </w:tcPr>
          <w:p w:rsidR="00655F6B" w:rsidRPr="00655F6B" w:rsidRDefault="00655F6B">
            <w:r w:rsidRPr="00655F6B">
              <w:t>7 Roundhill Farm</w:t>
            </w:r>
          </w:p>
        </w:tc>
        <w:tc>
          <w:tcPr>
            <w:tcW w:w="3336" w:type="dxa"/>
            <w:hideMark/>
          </w:tcPr>
          <w:p w:rsidR="00655F6B" w:rsidRPr="00655F6B" w:rsidRDefault="00655F6B">
            <w:r w:rsidRPr="00655F6B">
              <w:t>Static caravan in rear of garden being used for residential, dogs barking etc</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sidP="00655F6B">
            <w:r w:rsidRPr="00655F6B">
              <w:t>Feb-19</w:t>
            </w:r>
          </w:p>
        </w:tc>
        <w:tc>
          <w:tcPr>
            <w:tcW w:w="2100" w:type="dxa"/>
            <w:noWrap/>
            <w:hideMark/>
          </w:tcPr>
          <w:p w:rsidR="00655F6B" w:rsidRPr="00655F6B" w:rsidRDefault="00655F6B">
            <w:r w:rsidRPr="00655F6B">
              <w:t>19/00089/UNCOU</w:t>
            </w:r>
          </w:p>
        </w:tc>
        <w:tc>
          <w:tcPr>
            <w:tcW w:w="3931" w:type="dxa"/>
            <w:noWrap/>
            <w:hideMark/>
          </w:tcPr>
          <w:p w:rsidR="00655F6B" w:rsidRPr="00655F6B" w:rsidRDefault="00655F6B">
            <w:r w:rsidRPr="00655F6B">
              <w:t>23 DUNSLEY ROAD, KINVER</w:t>
            </w:r>
          </w:p>
        </w:tc>
        <w:tc>
          <w:tcPr>
            <w:tcW w:w="3336" w:type="dxa"/>
            <w:hideMark/>
          </w:tcPr>
          <w:p w:rsidR="00655F6B" w:rsidRPr="00655F6B" w:rsidRDefault="00655F6B">
            <w:r w:rsidRPr="00655F6B">
              <w:t>ALLEGED RUNNING OF BUSINESS FROM RESIDENTIAL PROPERTIES</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sidP="00655F6B">
            <w:r w:rsidRPr="00655F6B">
              <w:t>Feb-19</w:t>
            </w:r>
          </w:p>
        </w:tc>
        <w:tc>
          <w:tcPr>
            <w:tcW w:w="2100" w:type="dxa"/>
            <w:noWrap/>
            <w:hideMark/>
          </w:tcPr>
          <w:p w:rsidR="00655F6B" w:rsidRPr="00655F6B" w:rsidRDefault="00655F6B">
            <w:r w:rsidRPr="00655F6B">
              <w:t>19/00104/ENQ</w:t>
            </w:r>
          </w:p>
        </w:tc>
        <w:tc>
          <w:tcPr>
            <w:tcW w:w="3931" w:type="dxa"/>
            <w:noWrap/>
            <w:hideMark/>
          </w:tcPr>
          <w:p w:rsidR="00655F6B" w:rsidRPr="00655F6B" w:rsidRDefault="00655F6B">
            <w:r w:rsidRPr="00655F6B">
              <w:t>64 BRIDGNORTH RD</w:t>
            </w:r>
          </w:p>
        </w:tc>
        <w:tc>
          <w:tcPr>
            <w:tcW w:w="3336" w:type="dxa"/>
            <w:hideMark/>
          </w:tcPr>
          <w:p w:rsidR="00655F6B" w:rsidRPr="00655F6B" w:rsidRDefault="00655F6B">
            <w:r w:rsidRPr="00655F6B">
              <w:t>REAR EXTENSION QUERY</w:t>
            </w:r>
          </w:p>
        </w:tc>
        <w:tc>
          <w:tcPr>
            <w:tcW w:w="2456" w:type="dxa"/>
            <w:noWrap/>
            <w:hideMark/>
          </w:tcPr>
          <w:p w:rsidR="00655F6B" w:rsidRPr="00655F6B" w:rsidRDefault="00655F6B">
            <w:r w:rsidRPr="00655F6B">
              <w:t> </w:t>
            </w:r>
          </w:p>
        </w:tc>
      </w:tr>
      <w:tr w:rsidR="00655F6B" w:rsidRPr="00655F6B" w:rsidTr="00655F6B">
        <w:trPr>
          <w:trHeight w:val="864"/>
        </w:trPr>
        <w:tc>
          <w:tcPr>
            <w:tcW w:w="1244" w:type="dxa"/>
            <w:noWrap/>
            <w:hideMark/>
          </w:tcPr>
          <w:p w:rsidR="00655F6B" w:rsidRPr="00655F6B" w:rsidRDefault="00655F6B" w:rsidP="00655F6B">
            <w:r w:rsidRPr="00655F6B">
              <w:t>Feb-19</w:t>
            </w:r>
          </w:p>
        </w:tc>
        <w:tc>
          <w:tcPr>
            <w:tcW w:w="2100" w:type="dxa"/>
            <w:noWrap/>
            <w:hideMark/>
          </w:tcPr>
          <w:p w:rsidR="00655F6B" w:rsidRPr="00655F6B" w:rsidRDefault="00655F6B">
            <w:r w:rsidRPr="00655F6B">
              <w:t>19/00114/UNCOU</w:t>
            </w:r>
          </w:p>
        </w:tc>
        <w:tc>
          <w:tcPr>
            <w:tcW w:w="3931" w:type="dxa"/>
            <w:hideMark/>
          </w:tcPr>
          <w:p w:rsidR="00655F6B" w:rsidRPr="00655F6B" w:rsidRDefault="00655F6B">
            <w:r w:rsidRPr="00655F6B">
              <w:t>8 ROUNDHILL FARM</w:t>
            </w:r>
          </w:p>
        </w:tc>
        <w:tc>
          <w:tcPr>
            <w:tcW w:w="3336" w:type="dxa"/>
            <w:hideMark/>
          </w:tcPr>
          <w:p w:rsidR="00655F6B" w:rsidRPr="00655F6B" w:rsidRDefault="00655F6B">
            <w:r w:rsidRPr="00655F6B">
              <w:t>UNAUTHORISED CHANGE OF USE FROM AGRICULTURAL LAND TO RESIDENTIAL GARDEN</w:t>
            </w:r>
          </w:p>
        </w:tc>
        <w:tc>
          <w:tcPr>
            <w:tcW w:w="2456" w:type="dxa"/>
            <w:noWrap/>
            <w:hideMark/>
          </w:tcPr>
          <w:p w:rsidR="00655F6B" w:rsidRPr="00655F6B" w:rsidRDefault="00655F6B">
            <w:r w:rsidRPr="00655F6B">
              <w:t> </w:t>
            </w:r>
          </w:p>
        </w:tc>
      </w:tr>
      <w:tr w:rsidR="00655F6B" w:rsidRPr="00655F6B" w:rsidTr="00655F6B">
        <w:trPr>
          <w:trHeight w:val="864"/>
        </w:trPr>
        <w:tc>
          <w:tcPr>
            <w:tcW w:w="1244" w:type="dxa"/>
            <w:noWrap/>
            <w:hideMark/>
          </w:tcPr>
          <w:p w:rsidR="00655F6B" w:rsidRPr="00655F6B" w:rsidRDefault="00655F6B" w:rsidP="00655F6B">
            <w:r w:rsidRPr="00655F6B">
              <w:t>Feb-19</w:t>
            </w:r>
          </w:p>
        </w:tc>
        <w:tc>
          <w:tcPr>
            <w:tcW w:w="2100" w:type="dxa"/>
            <w:noWrap/>
            <w:hideMark/>
          </w:tcPr>
          <w:p w:rsidR="00655F6B" w:rsidRPr="00655F6B" w:rsidRDefault="00655F6B">
            <w:r w:rsidRPr="00655F6B">
              <w:t>19/00120/UNCOU</w:t>
            </w:r>
          </w:p>
        </w:tc>
        <w:tc>
          <w:tcPr>
            <w:tcW w:w="3931" w:type="dxa"/>
            <w:hideMark/>
          </w:tcPr>
          <w:p w:rsidR="00655F6B" w:rsidRPr="00655F6B" w:rsidRDefault="00655F6B">
            <w:r w:rsidRPr="00655F6B">
              <w:t>COUNTY LANE IVERLEY</w:t>
            </w:r>
          </w:p>
        </w:tc>
        <w:tc>
          <w:tcPr>
            <w:tcW w:w="3336" w:type="dxa"/>
            <w:hideMark/>
          </w:tcPr>
          <w:p w:rsidR="00655F6B" w:rsidRPr="00655F6B" w:rsidRDefault="00655F6B">
            <w:r w:rsidRPr="00655F6B">
              <w:t>ALLEGED CLEARING OF GREENBELT LAND OF TREES AND VEGETATION AND CREATION OF TARMAC ROAD</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sidP="00655F6B">
            <w:r w:rsidRPr="00655F6B">
              <w:t>Mar-19</w:t>
            </w:r>
          </w:p>
        </w:tc>
        <w:tc>
          <w:tcPr>
            <w:tcW w:w="2100" w:type="dxa"/>
            <w:noWrap/>
            <w:hideMark/>
          </w:tcPr>
          <w:p w:rsidR="00655F6B" w:rsidRPr="00655F6B" w:rsidRDefault="00655F6B">
            <w:r w:rsidRPr="00655F6B">
              <w:t>19/00132/UNDEV</w:t>
            </w:r>
          </w:p>
        </w:tc>
        <w:tc>
          <w:tcPr>
            <w:tcW w:w="3931" w:type="dxa"/>
            <w:hideMark/>
          </w:tcPr>
          <w:p w:rsidR="00655F6B" w:rsidRPr="00655F6B" w:rsidRDefault="00655F6B">
            <w:r w:rsidRPr="00655F6B">
              <w:t>LYDIATES COTTAGE, BEACON LANE, KINVER</w:t>
            </w:r>
          </w:p>
        </w:tc>
        <w:tc>
          <w:tcPr>
            <w:tcW w:w="3336" w:type="dxa"/>
            <w:hideMark/>
          </w:tcPr>
          <w:p w:rsidR="00655F6B" w:rsidRPr="00655F6B" w:rsidRDefault="00655F6B">
            <w:r w:rsidRPr="00655F6B">
              <w:t>ALLEGED ERECTION OF LARGE SHED 200FT  LONG AND 4M HIGH</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sidP="00655F6B">
            <w:r w:rsidRPr="00655F6B">
              <w:t>Mar-19</w:t>
            </w:r>
          </w:p>
        </w:tc>
        <w:tc>
          <w:tcPr>
            <w:tcW w:w="2100" w:type="dxa"/>
            <w:noWrap/>
            <w:hideMark/>
          </w:tcPr>
          <w:p w:rsidR="00655F6B" w:rsidRPr="00655F6B" w:rsidRDefault="00655F6B">
            <w:r w:rsidRPr="00655F6B">
              <w:t>19/00140/UNCOU</w:t>
            </w:r>
          </w:p>
        </w:tc>
        <w:tc>
          <w:tcPr>
            <w:tcW w:w="3931" w:type="dxa"/>
            <w:hideMark/>
          </w:tcPr>
          <w:p w:rsidR="00655F6B" w:rsidRPr="00655F6B" w:rsidRDefault="00655F6B">
            <w:r w:rsidRPr="00655F6B">
              <w:t>THE DUTCH BARN, BEACON LANE, KINVER</w:t>
            </w:r>
          </w:p>
        </w:tc>
        <w:tc>
          <w:tcPr>
            <w:tcW w:w="3336" w:type="dxa"/>
            <w:hideMark/>
          </w:tcPr>
          <w:p w:rsidR="00655F6B" w:rsidRPr="00655F6B" w:rsidRDefault="00655F6B">
            <w:r w:rsidRPr="00655F6B">
              <w:t>ALLEGED USE OF A LAND AS DOG TRAINING</w:t>
            </w:r>
          </w:p>
        </w:tc>
        <w:tc>
          <w:tcPr>
            <w:tcW w:w="2456" w:type="dxa"/>
            <w:noWrap/>
            <w:hideMark/>
          </w:tcPr>
          <w:p w:rsidR="00655F6B" w:rsidRPr="00655F6B" w:rsidRDefault="00655F6B">
            <w:r w:rsidRPr="00655F6B">
              <w:t> </w:t>
            </w:r>
          </w:p>
        </w:tc>
      </w:tr>
      <w:tr w:rsidR="00655F6B" w:rsidRPr="00655F6B" w:rsidTr="00655F6B">
        <w:trPr>
          <w:trHeight w:val="864"/>
        </w:trPr>
        <w:tc>
          <w:tcPr>
            <w:tcW w:w="1244" w:type="dxa"/>
            <w:noWrap/>
            <w:hideMark/>
          </w:tcPr>
          <w:p w:rsidR="00655F6B" w:rsidRPr="00655F6B" w:rsidRDefault="00655F6B" w:rsidP="00655F6B">
            <w:r w:rsidRPr="00655F6B">
              <w:t>Mar-19</w:t>
            </w:r>
          </w:p>
        </w:tc>
        <w:tc>
          <w:tcPr>
            <w:tcW w:w="2100" w:type="dxa"/>
            <w:noWrap/>
            <w:hideMark/>
          </w:tcPr>
          <w:p w:rsidR="00655F6B" w:rsidRPr="00655F6B" w:rsidRDefault="00655F6B">
            <w:r w:rsidRPr="00655F6B">
              <w:t>19/00151/UNDEC</w:t>
            </w:r>
          </w:p>
        </w:tc>
        <w:tc>
          <w:tcPr>
            <w:tcW w:w="3931" w:type="dxa"/>
            <w:hideMark/>
          </w:tcPr>
          <w:p w:rsidR="00655F6B" w:rsidRPr="00655F6B" w:rsidRDefault="00655F6B">
            <w:r w:rsidRPr="00655F6B">
              <w:t>6 ROUND HILL FARM, WHITTINGTON HALL LANE</w:t>
            </w:r>
          </w:p>
        </w:tc>
        <w:tc>
          <w:tcPr>
            <w:tcW w:w="3336" w:type="dxa"/>
            <w:hideMark/>
          </w:tcPr>
          <w:p w:rsidR="00655F6B" w:rsidRPr="00655F6B" w:rsidRDefault="00655F6B">
            <w:r w:rsidRPr="00655F6B">
              <w:t>ALLEGED ERECTION OF CCTV TO THE FRONT AND REAR PROPERTY OVERLOOKING INTO GARDENS</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sidP="00655F6B">
            <w:r w:rsidRPr="00655F6B">
              <w:t>Mar-19</w:t>
            </w:r>
          </w:p>
        </w:tc>
        <w:tc>
          <w:tcPr>
            <w:tcW w:w="2100" w:type="dxa"/>
            <w:noWrap/>
            <w:hideMark/>
          </w:tcPr>
          <w:p w:rsidR="00655F6B" w:rsidRPr="00655F6B" w:rsidRDefault="00655F6B">
            <w:r w:rsidRPr="00655F6B">
              <w:t>19/00161/UNCOU</w:t>
            </w:r>
          </w:p>
        </w:tc>
        <w:tc>
          <w:tcPr>
            <w:tcW w:w="3931" w:type="dxa"/>
            <w:hideMark/>
          </w:tcPr>
          <w:p w:rsidR="00655F6B" w:rsidRPr="00655F6B" w:rsidRDefault="00655F6B">
            <w:r w:rsidRPr="00655F6B">
              <w:t>STREET RECORD EDGE VIEW WALK</w:t>
            </w:r>
          </w:p>
        </w:tc>
        <w:tc>
          <w:tcPr>
            <w:tcW w:w="3336" w:type="dxa"/>
            <w:hideMark/>
          </w:tcPr>
          <w:p w:rsidR="00655F6B" w:rsidRPr="00655F6B" w:rsidRDefault="00655F6B">
            <w:r w:rsidRPr="00655F6B">
              <w:t>ALLEGED - RUNNING BUSINESS FROM RESIDENTIAL property</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sidP="00655F6B">
            <w:r w:rsidRPr="00655F6B">
              <w:t>Mar-19</w:t>
            </w:r>
          </w:p>
        </w:tc>
        <w:tc>
          <w:tcPr>
            <w:tcW w:w="2100" w:type="dxa"/>
            <w:noWrap/>
            <w:hideMark/>
          </w:tcPr>
          <w:p w:rsidR="00655F6B" w:rsidRPr="00655F6B" w:rsidRDefault="00655F6B">
            <w:r w:rsidRPr="00655F6B">
              <w:t>19/00168/BOC</w:t>
            </w:r>
          </w:p>
        </w:tc>
        <w:tc>
          <w:tcPr>
            <w:tcW w:w="3931" w:type="dxa"/>
            <w:hideMark/>
          </w:tcPr>
          <w:p w:rsidR="00655F6B" w:rsidRPr="00655F6B" w:rsidRDefault="00655F6B">
            <w:r w:rsidRPr="00655F6B">
              <w:t>42 STONE LANE</w:t>
            </w:r>
          </w:p>
        </w:tc>
        <w:tc>
          <w:tcPr>
            <w:tcW w:w="3336" w:type="dxa"/>
            <w:hideMark/>
          </w:tcPr>
          <w:p w:rsidR="00655F6B" w:rsidRPr="00655F6B" w:rsidRDefault="00655F6B">
            <w:r w:rsidRPr="00655F6B">
              <w:t>CHECK PERMISSIONS FOR BALCONY USE</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sidP="00655F6B">
            <w:r w:rsidRPr="00655F6B">
              <w:t>Mar-19</w:t>
            </w:r>
          </w:p>
        </w:tc>
        <w:tc>
          <w:tcPr>
            <w:tcW w:w="2100" w:type="dxa"/>
            <w:noWrap/>
            <w:hideMark/>
          </w:tcPr>
          <w:p w:rsidR="00655F6B" w:rsidRPr="00655F6B" w:rsidRDefault="00655F6B">
            <w:r w:rsidRPr="00655F6B">
              <w:t>19/00205/FLY TIP</w:t>
            </w:r>
          </w:p>
        </w:tc>
        <w:tc>
          <w:tcPr>
            <w:tcW w:w="3931" w:type="dxa"/>
            <w:hideMark/>
          </w:tcPr>
          <w:p w:rsidR="00655F6B" w:rsidRPr="00655F6B" w:rsidRDefault="00655F6B">
            <w:r w:rsidRPr="00655F6B">
              <w:t>LAWNSWOOD ROAD</w:t>
            </w:r>
          </w:p>
        </w:tc>
        <w:tc>
          <w:tcPr>
            <w:tcW w:w="3336" w:type="dxa"/>
            <w:hideMark/>
          </w:tcPr>
          <w:p w:rsidR="00655F6B" w:rsidRPr="00655F6B" w:rsidRDefault="00655F6B">
            <w:r w:rsidRPr="00655F6B">
              <w:t>FLY TIPPING</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MARCH 2019</w:t>
            </w:r>
          </w:p>
        </w:tc>
        <w:tc>
          <w:tcPr>
            <w:tcW w:w="2100" w:type="dxa"/>
            <w:noWrap/>
            <w:hideMark/>
          </w:tcPr>
          <w:p w:rsidR="00655F6B" w:rsidRPr="00655F6B" w:rsidRDefault="00655F6B">
            <w:r w:rsidRPr="00655F6B">
              <w:t>19/00232/UNCOU</w:t>
            </w:r>
          </w:p>
        </w:tc>
        <w:tc>
          <w:tcPr>
            <w:tcW w:w="3931" w:type="dxa"/>
            <w:hideMark/>
          </w:tcPr>
          <w:p w:rsidR="00655F6B" w:rsidRPr="00655F6B" w:rsidRDefault="00655F6B">
            <w:r>
              <w:t>HIGHLO</w:t>
            </w:r>
            <w:r w:rsidRPr="00655F6B">
              <w:t>DGE CAR HOME</w:t>
            </w:r>
          </w:p>
        </w:tc>
        <w:tc>
          <w:tcPr>
            <w:tcW w:w="3336" w:type="dxa"/>
            <w:hideMark/>
          </w:tcPr>
          <w:p w:rsidR="00655F6B" w:rsidRPr="00655F6B" w:rsidRDefault="00655F6B">
            <w:r w:rsidRPr="00655F6B">
              <w:t>STATIC CARAVAN BEING USED FOR LIVING ACCOMMODATION</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MARCH</w:t>
            </w:r>
          </w:p>
        </w:tc>
        <w:tc>
          <w:tcPr>
            <w:tcW w:w="2100" w:type="dxa"/>
            <w:noWrap/>
            <w:hideMark/>
          </w:tcPr>
          <w:p w:rsidR="00655F6B" w:rsidRPr="00655F6B" w:rsidRDefault="00655F6B">
            <w:r w:rsidRPr="00655F6B">
              <w:t>19/00245/LITTER</w:t>
            </w:r>
          </w:p>
        </w:tc>
        <w:tc>
          <w:tcPr>
            <w:tcW w:w="3931" w:type="dxa"/>
            <w:hideMark/>
          </w:tcPr>
          <w:p w:rsidR="00655F6B" w:rsidRPr="00655F6B" w:rsidRDefault="00655F6B">
            <w:r w:rsidRPr="00655F6B">
              <w:t>BRIDGNORTH ROAD, STOURTON</w:t>
            </w:r>
          </w:p>
        </w:tc>
        <w:tc>
          <w:tcPr>
            <w:tcW w:w="3336" w:type="dxa"/>
            <w:hideMark/>
          </w:tcPr>
          <w:p w:rsidR="00655F6B" w:rsidRPr="00655F6B" w:rsidRDefault="00655F6B">
            <w:r w:rsidRPr="00655F6B">
              <w:t>ALLEGED LITTERING FROM VEHICLE</w:t>
            </w:r>
          </w:p>
        </w:tc>
        <w:tc>
          <w:tcPr>
            <w:tcW w:w="2456" w:type="dxa"/>
            <w:noWrap/>
            <w:hideMark/>
          </w:tcPr>
          <w:p w:rsidR="00655F6B" w:rsidRPr="00655F6B" w:rsidRDefault="00655F6B">
            <w:r w:rsidRPr="00655F6B">
              <w:t> </w:t>
            </w:r>
          </w:p>
        </w:tc>
      </w:tr>
      <w:tr w:rsidR="00655F6B" w:rsidRPr="00655F6B" w:rsidTr="00655F6B">
        <w:trPr>
          <w:trHeight w:val="1152"/>
        </w:trPr>
        <w:tc>
          <w:tcPr>
            <w:tcW w:w="1244" w:type="dxa"/>
            <w:noWrap/>
            <w:hideMark/>
          </w:tcPr>
          <w:p w:rsidR="00655F6B" w:rsidRPr="00655F6B" w:rsidRDefault="00655F6B">
            <w:r w:rsidRPr="00655F6B">
              <w:lastRenderedPageBreak/>
              <w:t xml:space="preserve">July </w:t>
            </w:r>
          </w:p>
        </w:tc>
        <w:tc>
          <w:tcPr>
            <w:tcW w:w="2100" w:type="dxa"/>
            <w:hideMark/>
          </w:tcPr>
          <w:p w:rsidR="00655F6B" w:rsidRPr="00655F6B" w:rsidRDefault="00655F6B">
            <w:r w:rsidRPr="00655F6B">
              <w:t>19/00391/ENQ</w:t>
            </w:r>
          </w:p>
        </w:tc>
        <w:tc>
          <w:tcPr>
            <w:tcW w:w="3931" w:type="dxa"/>
            <w:hideMark/>
          </w:tcPr>
          <w:p w:rsidR="00655F6B" w:rsidRPr="00655F6B" w:rsidRDefault="00655F6B">
            <w:r w:rsidRPr="00655F6B">
              <w:t>The Compa Cottage, The Compa</w:t>
            </w:r>
          </w:p>
        </w:tc>
        <w:tc>
          <w:tcPr>
            <w:tcW w:w="3336" w:type="dxa"/>
            <w:hideMark/>
          </w:tcPr>
          <w:p w:rsidR="00655F6B" w:rsidRPr="00655F6B" w:rsidRDefault="00655F6B">
            <w:r w:rsidRPr="00655F6B">
              <w:t>Alleged installation of window in roof and change of window extension from frosted glass to clear glass</w:t>
            </w:r>
          </w:p>
        </w:tc>
        <w:tc>
          <w:tcPr>
            <w:tcW w:w="2456" w:type="dxa"/>
            <w:noWrap/>
            <w:hideMark/>
          </w:tcPr>
          <w:p w:rsidR="00655F6B" w:rsidRPr="00655F6B" w:rsidRDefault="00655F6B"/>
        </w:tc>
      </w:tr>
      <w:tr w:rsidR="00655F6B" w:rsidRPr="00655F6B" w:rsidTr="00655F6B">
        <w:trPr>
          <w:trHeight w:val="288"/>
        </w:trPr>
        <w:tc>
          <w:tcPr>
            <w:tcW w:w="1244" w:type="dxa"/>
            <w:noWrap/>
            <w:hideMark/>
          </w:tcPr>
          <w:p w:rsidR="00655F6B" w:rsidRPr="00655F6B" w:rsidRDefault="00655F6B"/>
        </w:tc>
        <w:tc>
          <w:tcPr>
            <w:tcW w:w="2100" w:type="dxa"/>
            <w:noWrap/>
            <w:hideMark/>
          </w:tcPr>
          <w:p w:rsidR="00655F6B" w:rsidRPr="00655F6B" w:rsidRDefault="00655F6B"/>
        </w:tc>
        <w:tc>
          <w:tcPr>
            <w:tcW w:w="3931" w:type="dxa"/>
            <w:hideMark/>
          </w:tcPr>
          <w:p w:rsidR="00655F6B" w:rsidRPr="00655F6B" w:rsidRDefault="00655F6B"/>
        </w:tc>
        <w:tc>
          <w:tcPr>
            <w:tcW w:w="3336" w:type="dxa"/>
            <w:hideMark/>
          </w:tcPr>
          <w:p w:rsidR="00655F6B" w:rsidRPr="00655F6B" w:rsidRDefault="00655F6B"/>
        </w:tc>
        <w:tc>
          <w:tcPr>
            <w:tcW w:w="2456" w:type="dxa"/>
            <w:noWrap/>
            <w:hideMark/>
          </w:tcPr>
          <w:p w:rsidR="00655F6B" w:rsidRPr="00655F6B" w:rsidRDefault="00655F6B"/>
        </w:tc>
      </w:tr>
      <w:tr w:rsidR="00655F6B" w:rsidRPr="00655F6B" w:rsidTr="00655F6B">
        <w:trPr>
          <w:trHeight w:val="288"/>
        </w:trPr>
        <w:tc>
          <w:tcPr>
            <w:tcW w:w="1244" w:type="dxa"/>
            <w:noWrap/>
            <w:hideMark/>
          </w:tcPr>
          <w:p w:rsidR="00655F6B" w:rsidRPr="00655F6B" w:rsidRDefault="00655F6B"/>
        </w:tc>
        <w:tc>
          <w:tcPr>
            <w:tcW w:w="2100" w:type="dxa"/>
            <w:noWrap/>
            <w:hideMark/>
          </w:tcPr>
          <w:p w:rsidR="00655F6B" w:rsidRPr="00655F6B" w:rsidRDefault="00655F6B"/>
        </w:tc>
        <w:tc>
          <w:tcPr>
            <w:tcW w:w="3931" w:type="dxa"/>
            <w:vMerge w:val="restart"/>
            <w:hideMark/>
          </w:tcPr>
          <w:p w:rsidR="00655F6B" w:rsidRPr="00655F6B" w:rsidRDefault="00655F6B">
            <w:r w:rsidRPr="00655F6B">
              <w:t xml:space="preserve"> </w:t>
            </w:r>
          </w:p>
        </w:tc>
        <w:tc>
          <w:tcPr>
            <w:tcW w:w="3336" w:type="dxa"/>
            <w:vMerge w:val="restart"/>
            <w:hideMark/>
          </w:tcPr>
          <w:p w:rsidR="00655F6B" w:rsidRPr="00655F6B" w:rsidRDefault="00655F6B">
            <w:r w:rsidRPr="00655F6B">
              <w:t xml:space="preserve"> </w:t>
            </w:r>
          </w:p>
        </w:tc>
        <w:tc>
          <w:tcPr>
            <w:tcW w:w="2456" w:type="dxa"/>
            <w:noWrap/>
            <w:hideMark/>
          </w:tcPr>
          <w:p w:rsidR="00655F6B" w:rsidRPr="00655F6B" w:rsidRDefault="00655F6B"/>
        </w:tc>
      </w:tr>
      <w:tr w:rsidR="00655F6B" w:rsidRPr="00655F6B" w:rsidTr="00655F6B">
        <w:trPr>
          <w:trHeight w:val="288"/>
        </w:trPr>
        <w:tc>
          <w:tcPr>
            <w:tcW w:w="1244" w:type="dxa"/>
            <w:noWrap/>
            <w:hideMark/>
          </w:tcPr>
          <w:p w:rsidR="00655F6B" w:rsidRPr="00655F6B" w:rsidRDefault="00655F6B"/>
        </w:tc>
        <w:tc>
          <w:tcPr>
            <w:tcW w:w="2100" w:type="dxa"/>
            <w:hideMark/>
          </w:tcPr>
          <w:p w:rsidR="00655F6B" w:rsidRPr="00655F6B" w:rsidRDefault="00655F6B"/>
        </w:tc>
        <w:tc>
          <w:tcPr>
            <w:tcW w:w="3931" w:type="dxa"/>
            <w:vMerge/>
            <w:hideMark/>
          </w:tcPr>
          <w:p w:rsidR="00655F6B" w:rsidRPr="00655F6B" w:rsidRDefault="00655F6B"/>
        </w:tc>
        <w:tc>
          <w:tcPr>
            <w:tcW w:w="3336" w:type="dxa"/>
            <w:vMerge/>
            <w:hideMark/>
          </w:tcPr>
          <w:p w:rsidR="00655F6B" w:rsidRPr="00655F6B" w:rsidRDefault="00655F6B"/>
        </w:tc>
        <w:tc>
          <w:tcPr>
            <w:tcW w:w="2456" w:type="dxa"/>
            <w:noWrap/>
            <w:hideMark/>
          </w:tcPr>
          <w:p w:rsidR="00655F6B" w:rsidRPr="00655F6B" w:rsidRDefault="00655F6B"/>
        </w:tc>
      </w:tr>
      <w:tr w:rsidR="00655F6B" w:rsidRPr="00655F6B" w:rsidTr="00655F6B">
        <w:trPr>
          <w:trHeight w:val="576"/>
        </w:trPr>
        <w:tc>
          <w:tcPr>
            <w:tcW w:w="1244" w:type="dxa"/>
            <w:noWrap/>
            <w:hideMark/>
          </w:tcPr>
          <w:p w:rsidR="00655F6B" w:rsidRPr="00655F6B" w:rsidRDefault="00655F6B"/>
        </w:tc>
        <w:tc>
          <w:tcPr>
            <w:tcW w:w="2100" w:type="dxa"/>
            <w:hideMark/>
          </w:tcPr>
          <w:p w:rsidR="00655F6B" w:rsidRPr="00655F6B" w:rsidRDefault="00655F6B">
            <w:r w:rsidRPr="00655F6B">
              <w:t xml:space="preserve"> </w:t>
            </w:r>
          </w:p>
        </w:tc>
        <w:tc>
          <w:tcPr>
            <w:tcW w:w="3931" w:type="dxa"/>
            <w:vMerge/>
            <w:hideMark/>
          </w:tcPr>
          <w:p w:rsidR="00655F6B" w:rsidRPr="00655F6B" w:rsidRDefault="00655F6B"/>
        </w:tc>
        <w:tc>
          <w:tcPr>
            <w:tcW w:w="3336" w:type="dxa"/>
            <w:vMerge/>
            <w:hideMark/>
          </w:tcPr>
          <w:p w:rsidR="00655F6B" w:rsidRPr="00655F6B" w:rsidRDefault="00655F6B"/>
        </w:tc>
        <w:tc>
          <w:tcPr>
            <w:tcW w:w="2456" w:type="dxa"/>
            <w:noWrap/>
            <w:hideMark/>
          </w:tcPr>
          <w:p w:rsidR="00655F6B" w:rsidRPr="00655F6B" w:rsidRDefault="00655F6B"/>
        </w:tc>
      </w:tr>
      <w:tr w:rsidR="00655F6B" w:rsidRPr="00655F6B" w:rsidTr="00655F6B">
        <w:trPr>
          <w:trHeight w:val="360"/>
        </w:trPr>
        <w:tc>
          <w:tcPr>
            <w:tcW w:w="7275" w:type="dxa"/>
            <w:gridSpan w:val="3"/>
            <w:noWrap/>
            <w:hideMark/>
          </w:tcPr>
          <w:p w:rsidR="00655F6B" w:rsidRPr="00655F6B" w:rsidRDefault="00655F6B">
            <w:pPr>
              <w:rPr>
                <w:b/>
                <w:bCs/>
                <w:u w:val="single"/>
              </w:rPr>
            </w:pPr>
            <w:r w:rsidRPr="00655F6B">
              <w:rPr>
                <w:b/>
                <w:bCs/>
                <w:u w:val="single"/>
              </w:rPr>
              <w:t>No longer on list but no action against notfied</w:t>
            </w:r>
          </w:p>
        </w:tc>
        <w:tc>
          <w:tcPr>
            <w:tcW w:w="3336" w:type="dxa"/>
            <w:noWrap/>
            <w:hideMark/>
          </w:tcPr>
          <w:p w:rsidR="00655F6B" w:rsidRPr="00655F6B" w:rsidRDefault="00655F6B">
            <w:pPr>
              <w:rPr>
                <w:b/>
                <w:bCs/>
                <w:u w:val="single"/>
              </w:rPr>
            </w:pPr>
          </w:p>
        </w:tc>
        <w:tc>
          <w:tcPr>
            <w:tcW w:w="2456" w:type="dxa"/>
            <w:noWrap/>
            <w:hideMark/>
          </w:tcPr>
          <w:p w:rsidR="00655F6B" w:rsidRPr="00655F6B" w:rsidRDefault="00655F6B"/>
        </w:tc>
      </w:tr>
      <w:tr w:rsidR="00655F6B" w:rsidRPr="00655F6B" w:rsidTr="00655F6B">
        <w:trPr>
          <w:trHeight w:val="288"/>
        </w:trPr>
        <w:tc>
          <w:tcPr>
            <w:tcW w:w="1244" w:type="dxa"/>
            <w:noWrap/>
            <w:hideMark/>
          </w:tcPr>
          <w:p w:rsidR="00655F6B" w:rsidRPr="00655F6B" w:rsidRDefault="00655F6B"/>
        </w:tc>
        <w:tc>
          <w:tcPr>
            <w:tcW w:w="2100" w:type="dxa"/>
            <w:noWrap/>
            <w:hideMark/>
          </w:tcPr>
          <w:p w:rsidR="00655F6B" w:rsidRPr="00655F6B" w:rsidRDefault="00655F6B"/>
        </w:tc>
        <w:tc>
          <w:tcPr>
            <w:tcW w:w="3931" w:type="dxa"/>
            <w:noWrap/>
            <w:hideMark/>
          </w:tcPr>
          <w:p w:rsidR="00655F6B" w:rsidRPr="00655F6B" w:rsidRDefault="00655F6B"/>
        </w:tc>
        <w:tc>
          <w:tcPr>
            <w:tcW w:w="3336" w:type="dxa"/>
            <w:noWrap/>
            <w:hideMark/>
          </w:tcPr>
          <w:p w:rsidR="00655F6B" w:rsidRPr="00655F6B" w:rsidRDefault="00655F6B"/>
        </w:tc>
        <w:tc>
          <w:tcPr>
            <w:tcW w:w="2456" w:type="dxa"/>
            <w:noWrap/>
            <w:hideMark/>
          </w:tcPr>
          <w:p w:rsidR="00655F6B" w:rsidRPr="00655F6B" w:rsidRDefault="00655F6B"/>
        </w:tc>
      </w:tr>
      <w:tr w:rsidR="00655F6B" w:rsidRPr="00655F6B" w:rsidTr="00655F6B">
        <w:trPr>
          <w:trHeight w:val="288"/>
        </w:trPr>
        <w:tc>
          <w:tcPr>
            <w:tcW w:w="1244" w:type="dxa"/>
            <w:noWrap/>
            <w:hideMark/>
          </w:tcPr>
          <w:p w:rsidR="00655F6B" w:rsidRPr="00655F6B" w:rsidRDefault="00655F6B"/>
        </w:tc>
        <w:tc>
          <w:tcPr>
            <w:tcW w:w="2100" w:type="dxa"/>
            <w:noWrap/>
            <w:hideMark/>
          </w:tcPr>
          <w:p w:rsidR="00655F6B" w:rsidRPr="00655F6B" w:rsidRDefault="00655F6B"/>
        </w:tc>
        <w:tc>
          <w:tcPr>
            <w:tcW w:w="3931" w:type="dxa"/>
            <w:noWrap/>
            <w:hideMark/>
          </w:tcPr>
          <w:p w:rsidR="00655F6B" w:rsidRPr="00655F6B" w:rsidRDefault="00655F6B"/>
        </w:tc>
        <w:tc>
          <w:tcPr>
            <w:tcW w:w="3336" w:type="dxa"/>
            <w:noWrap/>
            <w:hideMark/>
          </w:tcPr>
          <w:p w:rsidR="00655F6B" w:rsidRPr="00655F6B" w:rsidRDefault="00655F6B"/>
        </w:tc>
        <w:tc>
          <w:tcPr>
            <w:tcW w:w="2456" w:type="dxa"/>
            <w:noWrap/>
            <w:hideMark/>
          </w:tcPr>
          <w:p w:rsidR="00655F6B" w:rsidRPr="00655F6B" w:rsidRDefault="00655F6B"/>
        </w:tc>
      </w:tr>
      <w:tr w:rsidR="00655F6B" w:rsidRPr="00655F6B" w:rsidTr="00655F6B">
        <w:trPr>
          <w:trHeight w:val="1380"/>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 xml:space="preserve">17/00178/UNDEV           </w:t>
            </w:r>
          </w:p>
        </w:tc>
        <w:tc>
          <w:tcPr>
            <w:tcW w:w="3931" w:type="dxa"/>
            <w:hideMark/>
          </w:tcPr>
          <w:p w:rsidR="00655F6B" w:rsidRPr="00655F6B" w:rsidRDefault="00655F6B">
            <w:r w:rsidRPr="00655F6B">
              <w:t>Pony Paddock, The Compa, Kinver</w:t>
            </w:r>
          </w:p>
        </w:tc>
        <w:tc>
          <w:tcPr>
            <w:tcW w:w="3336" w:type="dxa"/>
            <w:hideMark/>
          </w:tcPr>
          <w:p w:rsidR="00655F6B" w:rsidRPr="00655F6B" w:rsidRDefault="00655F6B">
            <w:r w:rsidRPr="00655F6B">
              <w:t xml:space="preserve">– Issue is the erection and use of outbuildings without planning permission (planning permission refused by us and dismissed on appeal) Planning application </w:t>
            </w:r>
          </w:p>
        </w:tc>
        <w:tc>
          <w:tcPr>
            <w:tcW w:w="2456" w:type="dxa"/>
            <w:hideMark/>
          </w:tcPr>
          <w:p w:rsidR="00655F6B" w:rsidRPr="00655F6B" w:rsidRDefault="00655F6B">
            <w:r w:rsidRPr="00655F6B">
              <w:t>waiting for owner to submit planning application.</w:t>
            </w:r>
          </w:p>
        </w:tc>
      </w:tr>
      <w:tr w:rsidR="00655F6B" w:rsidRPr="00655F6B" w:rsidTr="00655F6B">
        <w:trPr>
          <w:trHeight w:val="1068"/>
        </w:trPr>
        <w:tc>
          <w:tcPr>
            <w:tcW w:w="1244" w:type="dxa"/>
            <w:noWrap/>
            <w:hideMark/>
          </w:tcPr>
          <w:p w:rsidR="00655F6B" w:rsidRPr="00655F6B" w:rsidRDefault="00655F6B">
            <w:r w:rsidRPr="00655F6B">
              <w:t>MAY</w:t>
            </w:r>
          </w:p>
        </w:tc>
        <w:tc>
          <w:tcPr>
            <w:tcW w:w="2100" w:type="dxa"/>
            <w:noWrap/>
            <w:hideMark/>
          </w:tcPr>
          <w:p w:rsidR="00655F6B" w:rsidRPr="00655F6B" w:rsidRDefault="00655F6B">
            <w:r w:rsidRPr="00655F6B">
              <w:t xml:space="preserve">17/00242/UNDEV </w:t>
            </w:r>
          </w:p>
        </w:tc>
        <w:tc>
          <w:tcPr>
            <w:tcW w:w="3931" w:type="dxa"/>
            <w:hideMark/>
          </w:tcPr>
          <w:p w:rsidR="00655F6B" w:rsidRPr="00655F6B" w:rsidRDefault="00655F6B">
            <w:r w:rsidRPr="00655F6B">
              <w:t>Friars Gorse Water Tower, Lawnswood Drive, Lawnswood</w:t>
            </w:r>
          </w:p>
        </w:tc>
        <w:tc>
          <w:tcPr>
            <w:tcW w:w="3336" w:type="dxa"/>
            <w:hideMark/>
          </w:tcPr>
          <w:p w:rsidR="00655F6B" w:rsidRPr="00655F6B" w:rsidRDefault="00655F6B">
            <w:r w:rsidRPr="00655F6B">
              <w:t>Erection of Mobile Phone Mast.Pre App 2012 - 12/00027/PREAPP Application Withdrawn 2012 - 12/00162/FUL</w:t>
            </w:r>
          </w:p>
        </w:tc>
        <w:tc>
          <w:tcPr>
            <w:tcW w:w="2456" w:type="dxa"/>
            <w:hideMark/>
          </w:tcPr>
          <w:p w:rsidR="00655F6B" w:rsidRPr="00655F6B" w:rsidRDefault="00655F6B">
            <w:r w:rsidRPr="00655F6B">
              <w:t>Falls within Permitted Development therefore no planning permission required.</w:t>
            </w:r>
          </w:p>
        </w:tc>
      </w:tr>
      <w:tr w:rsidR="00655F6B" w:rsidRPr="00655F6B" w:rsidTr="00655F6B">
        <w:trPr>
          <w:trHeight w:val="528"/>
        </w:trPr>
        <w:tc>
          <w:tcPr>
            <w:tcW w:w="1244" w:type="dxa"/>
            <w:noWrap/>
            <w:hideMark/>
          </w:tcPr>
          <w:p w:rsidR="00655F6B" w:rsidRPr="00655F6B" w:rsidRDefault="00655F6B">
            <w:r w:rsidRPr="00655F6B">
              <w:t>JUNE</w:t>
            </w:r>
          </w:p>
        </w:tc>
        <w:tc>
          <w:tcPr>
            <w:tcW w:w="2100" w:type="dxa"/>
            <w:noWrap/>
            <w:hideMark/>
          </w:tcPr>
          <w:p w:rsidR="00655F6B" w:rsidRPr="00655F6B" w:rsidRDefault="00655F6B">
            <w:r w:rsidRPr="00655F6B">
              <w:t>17/00268/UNDEV</w:t>
            </w:r>
          </w:p>
        </w:tc>
        <w:tc>
          <w:tcPr>
            <w:tcW w:w="3931" w:type="dxa"/>
            <w:hideMark/>
          </w:tcPr>
          <w:p w:rsidR="00655F6B" w:rsidRPr="00655F6B" w:rsidRDefault="00655F6B">
            <w:r w:rsidRPr="00655F6B">
              <w:t>Stapenhill Lodge, Stourton</w:t>
            </w:r>
          </w:p>
        </w:tc>
        <w:tc>
          <w:tcPr>
            <w:tcW w:w="3336" w:type="dxa"/>
            <w:hideMark/>
          </w:tcPr>
          <w:p w:rsidR="00655F6B" w:rsidRPr="00655F6B" w:rsidRDefault="00655F6B">
            <w:r w:rsidRPr="00655F6B">
              <w:t>Development commenced without planning permission</w:t>
            </w:r>
          </w:p>
        </w:tc>
        <w:tc>
          <w:tcPr>
            <w:tcW w:w="2456" w:type="dxa"/>
            <w:hideMark/>
          </w:tcPr>
          <w:p w:rsidR="00655F6B" w:rsidRPr="00655F6B" w:rsidRDefault="00655F6B">
            <w:r w:rsidRPr="00655F6B">
              <w:t>Ongoing</w:t>
            </w:r>
          </w:p>
        </w:tc>
      </w:tr>
      <w:tr w:rsidR="00655F6B" w:rsidRPr="00655F6B" w:rsidTr="00655F6B">
        <w:trPr>
          <w:trHeight w:val="528"/>
        </w:trPr>
        <w:tc>
          <w:tcPr>
            <w:tcW w:w="1244" w:type="dxa"/>
            <w:noWrap/>
            <w:hideMark/>
          </w:tcPr>
          <w:p w:rsidR="00655F6B" w:rsidRPr="00655F6B" w:rsidRDefault="00655F6B">
            <w:r w:rsidRPr="00655F6B">
              <w:t>JUNE</w:t>
            </w:r>
          </w:p>
        </w:tc>
        <w:tc>
          <w:tcPr>
            <w:tcW w:w="2100" w:type="dxa"/>
            <w:noWrap/>
            <w:hideMark/>
          </w:tcPr>
          <w:p w:rsidR="00655F6B" w:rsidRPr="00655F6B" w:rsidRDefault="00655F6B">
            <w:r w:rsidRPr="00655F6B">
              <w:t>17/00277/UNDEV</w:t>
            </w:r>
          </w:p>
        </w:tc>
        <w:tc>
          <w:tcPr>
            <w:tcW w:w="3931" w:type="dxa"/>
            <w:hideMark/>
          </w:tcPr>
          <w:p w:rsidR="00655F6B" w:rsidRPr="00655F6B" w:rsidRDefault="00655F6B">
            <w:r w:rsidRPr="00655F6B">
              <w:t>Rose Meadow Farm, Prestwood</w:t>
            </w:r>
          </w:p>
        </w:tc>
        <w:tc>
          <w:tcPr>
            <w:tcW w:w="3336" w:type="dxa"/>
            <w:hideMark/>
          </w:tcPr>
          <w:p w:rsidR="00655F6B" w:rsidRPr="00655F6B" w:rsidRDefault="00655F6B">
            <w:r w:rsidRPr="00655F6B">
              <w:t>Gypsy site moved on large static caravan.</w:t>
            </w:r>
          </w:p>
        </w:tc>
        <w:tc>
          <w:tcPr>
            <w:tcW w:w="2456" w:type="dxa"/>
            <w:hideMark/>
          </w:tcPr>
          <w:p w:rsidR="00655F6B" w:rsidRPr="00655F6B" w:rsidRDefault="00655F6B">
            <w:r w:rsidRPr="00655F6B">
              <w:t>formal action to be taken</w:t>
            </w:r>
          </w:p>
        </w:tc>
      </w:tr>
      <w:tr w:rsidR="00655F6B" w:rsidRPr="00655F6B" w:rsidTr="00655F6B">
        <w:trPr>
          <w:trHeight w:val="540"/>
        </w:trPr>
        <w:tc>
          <w:tcPr>
            <w:tcW w:w="1244" w:type="dxa"/>
            <w:noWrap/>
            <w:hideMark/>
          </w:tcPr>
          <w:p w:rsidR="00655F6B" w:rsidRPr="00655F6B" w:rsidRDefault="00655F6B">
            <w:r w:rsidRPr="00655F6B">
              <w:t>AUGUST</w:t>
            </w:r>
          </w:p>
        </w:tc>
        <w:tc>
          <w:tcPr>
            <w:tcW w:w="2100" w:type="dxa"/>
            <w:noWrap/>
            <w:hideMark/>
          </w:tcPr>
          <w:p w:rsidR="00655F6B" w:rsidRPr="00655F6B" w:rsidRDefault="00655F6B">
            <w:r w:rsidRPr="00655F6B">
              <w:t>17/00407/UNCOU</w:t>
            </w:r>
          </w:p>
        </w:tc>
        <w:tc>
          <w:tcPr>
            <w:tcW w:w="3931" w:type="dxa"/>
            <w:hideMark/>
          </w:tcPr>
          <w:p w:rsidR="00655F6B" w:rsidRPr="00655F6B" w:rsidRDefault="00655F6B">
            <w:r w:rsidRPr="00655F6B">
              <w:t>Highdown Nursery, Sugarloaf lane, Iverley</w:t>
            </w:r>
          </w:p>
        </w:tc>
        <w:tc>
          <w:tcPr>
            <w:tcW w:w="3336" w:type="dxa"/>
            <w:hideMark/>
          </w:tcPr>
          <w:p w:rsidR="00655F6B" w:rsidRPr="00655F6B" w:rsidRDefault="00655F6B">
            <w:r w:rsidRPr="00655F6B">
              <w:t>Using premises as a tip</w:t>
            </w:r>
          </w:p>
        </w:tc>
        <w:tc>
          <w:tcPr>
            <w:tcW w:w="2456" w:type="dxa"/>
            <w:hideMark/>
          </w:tcPr>
          <w:p w:rsidR="00655F6B" w:rsidRPr="00655F6B" w:rsidRDefault="00655F6B">
            <w:r w:rsidRPr="00655F6B">
              <w:t>Investigation ongoing with EA</w:t>
            </w:r>
          </w:p>
        </w:tc>
      </w:tr>
      <w:tr w:rsidR="00655F6B" w:rsidRPr="00655F6B" w:rsidTr="00655F6B">
        <w:trPr>
          <w:trHeight w:val="792"/>
        </w:trPr>
        <w:tc>
          <w:tcPr>
            <w:tcW w:w="1244" w:type="dxa"/>
            <w:noWrap/>
            <w:hideMark/>
          </w:tcPr>
          <w:p w:rsidR="00655F6B" w:rsidRPr="00655F6B" w:rsidRDefault="00655F6B">
            <w:r w:rsidRPr="00655F6B">
              <w:t>AUGUST</w:t>
            </w:r>
          </w:p>
        </w:tc>
        <w:tc>
          <w:tcPr>
            <w:tcW w:w="2100" w:type="dxa"/>
            <w:noWrap/>
            <w:hideMark/>
          </w:tcPr>
          <w:p w:rsidR="00655F6B" w:rsidRPr="00655F6B" w:rsidRDefault="00655F6B">
            <w:r w:rsidRPr="00655F6B">
              <w:t xml:space="preserve">17/00437/UNCOU </w:t>
            </w:r>
          </w:p>
        </w:tc>
        <w:tc>
          <w:tcPr>
            <w:tcW w:w="3931" w:type="dxa"/>
            <w:hideMark/>
          </w:tcPr>
          <w:p w:rsidR="00655F6B" w:rsidRPr="00655F6B" w:rsidRDefault="00655F6B">
            <w:r w:rsidRPr="00655F6B">
              <w:t>Brabazon, Prestwood Drive, Stourton</w:t>
            </w:r>
          </w:p>
        </w:tc>
        <w:tc>
          <w:tcPr>
            <w:tcW w:w="3336" w:type="dxa"/>
            <w:hideMark/>
          </w:tcPr>
          <w:p w:rsidR="00655F6B" w:rsidRPr="00655F6B" w:rsidRDefault="00655F6B">
            <w:r w:rsidRPr="00655F6B">
              <w:t>Alleged - Change of use of outbuilding to residential accommodation.</w:t>
            </w:r>
          </w:p>
        </w:tc>
        <w:tc>
          <w:tcPr>
            <w:tcW w:w="2456" w:type="dxa"/>
            <w:hideMark/>
          </w:tcPr>
          <w:p w:rsidR="00655F6B" w:rsidRPr="00655F6B" w:rsidRDefault="00655F6B">
            <w:r w:rsidRPr="00655F6B">
              <w:t>Planning Contavetntion Notice required.</w:t>
            </w:r>
          </w:p>
        </w:tc>
      </w:tr>
      <w:tr w:rsidR="00655F6B" w:rsidRPr="00655F6B" w:rsidTr="00655F6B">
        <w:trPr>
          <w:trHeight w:val="804"/>
        </w:trPr>
        <w:tc>
          <w:tcPr>
            <w:tcW w:w="1244" w:type="dxa"/>
            <w:noWrap/>
            <w:hideMark/>
          </w:tcPr>
          <w:p w:rsidR="00655F6B" w:rsidRPr="00655F6B" w:rsidRDefault="00655F6B">
            <w:r w:rsidRPr="00655F6B">
              <w:t>AUGUST</w:t>
            </w:r>
          </w:p>
        </w:tc>
        <w:tc>
          <w:tcPr>
            <w:tcW w:w="2100" w:type="dxa"/>
            <w:noWrap/>
            <w:hideMark/>
          </w:tcPr>
          <w:p w:rsidR="00655F6B" w:rsidRPr="00655F6B" w:rsidRDefault="00655F6B">
            <w:r w:rsidRPr="00655F6B">
              <w:t xml:space="preserve">17/00438/UNSIG </w:t>
            </w:r>
          </w:p>
        </w:tc>
        <w:tc>
          <w:tcPr>
            <w:tcW w:w="3931" w:type="dxa"/>
            <w:hideMark/>
          </w:tcPr>
          <w:p w:rsidR="00655F6B" w:rsidRPr="00655F6B" w:rsidRDefault="00655F6B">
            <w:r w:rsidRPr="00655F6B">
              <w:t>Street Record, Sugarloaf Lane, Iverley</w:t>
            </w:r>
          </w:p>
        </w:tc>
        <w:tc>
          <w:tcPr>
            <w:tcW w:w="3336" w:type="dxa"/>
            <w:hideMark/>
          </w:tcPr>
          <w:p w:rsidR="00655F6B" w:rsidRPr="00655F6B" w:rsidRDefault="00655F6B">
            <w:r w:rsidRPr="00655F6B">
              <w:t>Signs for 'Sugarloaf Horse</w:t>
            </w:r>
          </w:p>
        </w:tc>
        <w:tc>
          <w:tcPr>
            <w:tcW w:w="2456" w:type="dxa"/>
            <w:hideMark/>
          </w:tcPr>
          <w:p w:rsidR="00655F6B" w:rsidRPr="00655F6B" w:rsidRDefault="00655F6B">
            <w:r w:rsidRPr="00655F6B">
              <w:t>Final letter sent requesting removal of sign by the 05.03.18</w:t>
            </w:r>
          </w:p>
        </w:tc>
      </w:tr>
      <w:tr w:rsidR="00655F6B" w:rsidRPr="00655F6B" w:rsidTr="00655F6B">
        <w:trPr>
          <w:trHeight w:val="804"/>
        </w:trPr>
        <w:tc>
          <w:tcPr>
            <w:tcW w:w="1244" w:type="dxa"/>
            <w:noWrap/>
            <w:hideMark/>
          </w:tcPr>
          <w:p w:rsidR="00655F6B" w:rsidRPr="00655F6B" w:rsidRDefault="00655F6B">
            <w:r w:rsidRPr="00655F6B">
              <w:t>SEPTEMBER</w:t>
            </w:r>
          </w:p>
        </w:tc>
        <w:tc>
          <w:tcPr>
            <w:tcW w:w="2100" w:type="dxa"/>
            <w:noWrap/>
            <w:hideMark/>
          </w:tcPr>
          <w:p w:rsidR="00655F6B" w:rsidRPr="00655F6B" w:rsidRDefault="00655F6B">
            <w:r w:rsidRPr="00655F6B">
              <w:t>17/00465/UNDEV</w:t>
            </w:r>
          </w:p>
        </w:tc>
        <w:tc>
          <w:tcPr>
            <w:tcW w:w="3931" w:type="dxa"/>
            <w:hideMark/>
          </w:tcPr>
          <w:p w:rsidR="00655F6B" w:rsidRPr="00655F6B" w:rsidRDefault="00655F6B">
            <w:r w:rsidRPr="00655F6B">
              <w:t>Auraveda, 41 High Street, Kinver</w:t>
            </w:r>
          </w:p>
        </w:tc>
        <w:tc>
          <w:tcPr>
            <w:tcW w:w="3336" w:type="dxa"/>
            <w:hideMark/>
          </w:tcPr>
          <w:p w:rsidR="00655F6B" w:rsidRPr="00655F6B" w:rsidRDefault="00655F6B">
            <w:r w:rsidRPr="00655F6B">
              <w:t>Building painted pink</w:t>
            </w:r>
          </w:p>
        </w:tc>
        <w:tc>
          <w:tcPr>
            <w:tcW w:w="2456" w:type="dxa"/>
            <w:hideMark/>
          </w:tcPr>
          <w:p w:rsidR="00655F6B" w:rsidRPr="00655F6B" w:rsidRDefault="00655F6B">
            <w:r w:rsidRPr="00655F6B">
              <w:t>Awaiting legal view to see what legislation can be used to prosecute</w:t>
            </w:r>
          </w:p>
        </w:tc>
      </w:tr>
      <w:tr w:rsidR="00655F6B" w:rsidRPr="00655F6B" w:rsidTr="00655F6B">
        <w:trPr>
          <w:trHeight w:val="288"/>
        </w:trPr>
        <w:tc>
          <w:tcPr>
            <w:tcW w:w="1244" w:type="dxa"/>
            <w:noWrap/>
            <w:hideMark/>
          </w:tcPr>
          <w:p w:rsidR="00655F6B" w:rsidRPr="00655F6B" w:rsidRDefault="00655F6B">
            <w:r w:rsidRPr="00655F6B">
              <w:t>SEPTEMBER</w:t>
            </w:r>
          </w:p>
        </w:tc>
        <w:tc>
          <w:tcPr>
            <w:tcW w:w="2100" w:type="dxa"/>
            <w:noWrap/>
            <w:hideMark/>
          </w:tcPr>
          <w:p w:rsidR="00655F6B" w:rsidRPr="00655F6B" w:rsidRDefault="00655F6B">
            <w:r w:rsidRPr="00655F6B">
              <w:t xml:space="preserve">17/00479/UNDEV </w:t>
            </w:r>
          </w:p>
        </w:tc>
        <w:tc>
          <w:tcPr>
            <w:tcW w:w="3931" w:type="dxa"/>
            <w:hideMark/>
          </w:tcPr>
          <w:p w:rsidR="00655F6B" w:rsidRPr="00655F6B" w:rsidRDefault="00655F6B">
            <w:r w:rsidRPr="00655F6B">
              <w:t>5 Dunsley Road, Kinver</w:t>
            </w:r>
          </w:p>
        </w:tc>
        <w:tc>
          <w:tcPr>
            <w:tcW w:w="3336" w:type="dxa"/>
            <w:hideMark/>
          </w:tcPr>
          <w:p w:rsidR="00655F6B" w:rsidRPr="00655F6B" w:rsidRDefault="00655F6B">
            <w:r w:rsidRPr="00655F6B">
              <w:t>Alleged - Unauthorised extensions</w:t>
            </w:r>
          </w:p>
        </w:tc>
        <w:tc>
          <w:tcPr>
            <w:tcW w:w="2456" w:type="dxa"/>
            <w:hideMark/>
          </w:tcPr>
          <w:p w:rsidR="00655F6B" w:rsidRPr="00655F6B" w:rsidRDefault="00655F6B">
            <w:r w:rsidRPr="00655F6B">
              <w:t> </w:t>
            </w:r>
          </w:p>
        </w:tc>
      </w:tr>
      <w:tr w:rsidR="00655F6B" w:rsidRPr="00655F6B" w:rsidTr="00655F6B">
        <w:trPr>
          <w:trHeight w:val="528"/>
        </w:trPr>
        <w:tc>
          <w:tcPr>
            <w:tcW w:w="1244" w:type="dxa"/>
            <w:noWrap/>
            <w:hideMark/>
          </w:tcPr>
          <w:p w:rsidR="00655F6B" w:rsidRPr="00655F6B" w:rsidRDefault="00655F6B">
            <w:r w:rsidRPr="00655F6B">
              <w:t>JANUARY</w:t>
            </w:r>
          </w:p>
        </w:tc>
        <w:tc>
          <w:tcPr>
            <w:tcW w:w="2100" w:type="dxa"/>
            <w:noWrap/>
            <w:hideMark/>
          </w:tcPr>
          <w:p w:rsidR="00655F6B" w:rsidRPr="00655F6B" w:rsidRDefault="00655F6B">
            <w:r w:rsidRPr="00655F6B">
              <w:t>18/00032/BOC</w:t>
            </w:r>
          </w:p>
        </w:tc>
        <w:tc>
          <w:tcPr>
            <w:tcW w:w="3931" w:type="dxa"/>
            <w:hideMark/>
          </w:tcPr>
          <w:p w:rsidR="00655F6B" w:rsidRPr="00655F6B" w:rsidRDefault="00655F6B">
            <w:r w:rsidRPr="00655F6B">
              <w:t>Stourton Court, Stourton</w:t>
            </w:r>
          </w:p>
        </w:tc>
        <w:tc>
          <w:tcPr>
            <w:tcW w:w="3336" w:type="dxa"/>
            <w:hideMark/>
          </w:tcPr>
          <w:p w:rsidR="00655F6B" w:rsidRPr="00655F6B" w:rsidRDefault="00655F6B">
            <w:r w:rsidRPr="00655F6B">
              <w:t>Conditions check required on the building</w:t>
            </w:r>
          </w:p>
        </w:tc>
        <w:tc>
          <w:tcPr>
            <w:tcW w:w="2456" w:type="dxa"/>
            <w:hideMark/>
          </w:tcPr>
          <w:p w:rsidR="00655F6B" w:rsidRPr="00655F6B" w:rsidRDefault="00655F6B">
            <w:r w:rsidRPr="00655F6B">
              <w:t>investigation ongoing</w:t>
            </w:r>
          </w:p>
        </w:tc>
      </w:tr>
      <w:tr w:rsidR="00655F6B" w:rsidRPr="00655F6B" w:rsidTr="00655F6B">
        <w:trPr>
          <w:trHeight w:val="528"/>
        </w:trPr>
        <w:tc>
          <w:tcPr>
            <w:tcW w:w="1244" w:type="dxa"/>
            <w:noWrap/>
            <w:hideMark/>
          </w:tcPr>
          <w:p w:rsidR="00655F6B" w:rsidRPr="00655F6B" w:rsidRDefault="00655F6B">
            <w:r w:rsidRPr="00655F6B">
              <w:t>JANUARY</w:t>
            </w:r>
          </w:p>
        </w:tc>
        <w:tc>
          <w:tcPr>
            <w:tcW w:w="2100" w:type="dxa"/>
            <w:noWrap/>
            <w:hideMark/>
          </w:tcPr>
          <w:p w:rsidR="00655F6B" w:rsidRPr="00655F6B" w:rsidRDefault="00655F6B">
            <w:r w:rsidRPr="00655F6B">
              <w:t>18/00042/BOC</w:t>
            </w:r>
          </w:p>
        </w:tc>
        <w:tc>
          <w:tcPr>
            <w:tcW w:w="3931" w:type="dxa"/>
            <w:hideMark/>
          </w:tcPr>
          <w:p w:rsidR="00655F6B" w:rsidRPr="00655F6B" w:rsidRDefault="00655F6B">
            <w:r w:rsidRPr="00655F6B">
              <w:t xml:space="preserve">Waterworks House, Mill Lane, Kinver </w:t>
            </w:r>
          </w:p>
        </w:tc>
        <w:tc>
          <w:tcPr>
            <w:tcW w:w="3336" w:type="dxa"/>
            <w:hideMark/>
          </w:tcPr>
          <w:p w:rsidR="00655F6B" w:rsidRPr="00655F6B" w:rsidRDefault="00655F6B">
            <w:r w:rsidRPr="00655F6B">
              <w:t>Breach of conditions 4,5,6,7 and 9</w:t>
            </w:r>
          </w:p>
        </w:tc>
        <w:tc>
          <w:tcPr>
            <w:tcW w:w="2456" w:type="dxa"/>
            <w:hideMark/>
          </w:tcPr>
          <w:p w:rsidR="00655F6B" w:rsidRPr="00655F6B" w:rsidRDefault="00655F6B">
            <w:r w:rsidRPr="00655F6B">
              <w:t> </w:t>
            </w:r>
          </w:p>
        </w:tc>
      </w:tr>
      <w:tr w:rsidR="00655F6B" w:rsidRPr="00655F6B" w:rsidTr="00655F6B">
        <w:trPr>
          <w:trHeight w:val="792"/>
        </w:trPr>
        <w:tc>
          <w:tcPr>
            <w:tcW w:w="1244" w:type="dxa"/>
            <w:noWrap/>
            <w:hideMark/>
          </w:tcPr>
          <w:p w:rsidR="00655F6B" w:rsidRPr="00655F6B" w:rsidRDefault="00655F6B">
            <w:r w:rsidRPr="00655F6B">
              <w:t>JANUARY</w:t>
            </w:r>
          </w:p>
        </w:tc>
        <w:tc>
          <w:tcPr>
            <w:tcW w:w="2100" w:type="dxa"/>
            <w:noWrap/>
            <w:hideMark/>
          </w:tcPr>
          <w:p w:rsidR="00655F6B" w:rsidRPr="00655F6B" w:rsidRDefault="00655F6B">
            <w:r w:rsidRPr="00655F6B">
              <w:t>18/000555/BOC</w:t>
            </w:r>
          </w:p>
        </w:tc>
        <w:tc>
          <w:tcPr>
            <w:tcW w:w="3931" w:type="dxa"/>
            <w:hideMark/>
          </w:tcPr>
          <w:p w:rsidR="00655F6B" w:rsidRPr="00655F6B" w:rsidRDefault="00655F6B">
            <w:r w:rsidRPr="00655F6B">
              <w:t>Grey House, Dark Lane, Kinver</w:t>
            </w:r>
          </w:p>
        </w:tc>
        <w:tc>
          <w:tcPr>
            <w:tcW w:w="3336" w:type="dxa"/>
            <w:hideMark/>
          </w:tcPr>
          <w:p w:rsidR="00655F6B" w:rsidRPr="00655F6B" w:rsidRDefault="00655F6B">
            <w:r w:rsidRPr="00655F6B">
              <w:t>Vehicles causing obstruction on the dangerous bend in Dark Lane and Hawthorn Way</w:t>
            </w:r>
          </w:p>
        </w:tc>
        <w:tc>
          <w:tcPr>
            <w:tcW w:w="2456" w:type="dxa"/>
            <w:hideMark/>
          </w:tcPr>
          <w:p w:rsidR="00655F6B" w:rsidRPr="00655F6B" w:rsidRDefault="00655F6B">
            <w:r w:rsidRPr="00655F6B">
              <w:t>investigations ongoing</w:t>
            </w:r>
          </w:p>
        </w:tc>
      </w:tr>
      <w:tr w:rsidR="00655F6B" w:rsidRPr="00655F6B" w:rsidTr="00655F6B">
        <w:trPr>
          <w:trHeight w:val="528"/>
        </w:trPr>
        <w:tc>
          <w:tcPr>
            <w:tcW w:w="1244" w:type="dxa"/>
            <w:noWrap/>
            <w:hideMark/>
          </w:tcPr>
          <w:p w:rsidR="00655F6B" w:rsidRPr="00655F6B" w:rsidRDefault="00655F6B">
            <w:r w:rsidRPr="00655F6B">
              <w:t>FEBRUARY</w:t>
            </w:r>
          </w:p>
        </w:tc>
        <w:tc>
          <w:tcPr>
            <w:tcW w:w="2100" w:type="dxa"/>
            <w:noWrap/>
            <w:hideMark/>
          </w:tcPr>
          <w:p w:rsidR="00655F6B" w:rsidRPr="00655F6B" w:rsidRDefault="00655F6B">
            <w:r w:rsidRPr="00655F6B">
              <w:t>18/00078/FLY TIP</w:t>
            </w:r>
          </w:p>
        </w:tc>
        <w:tc>
          <w:tcPr>
            <w:tcW w:w="3931" w:type="dxa"/>
            <w:hideMark/>
          </w:tcPr>
          <w:p w:rsidR="00655F6B" w:rsidRPr="00655F6B" w:rsidRDefault="00655F6B">
            <w:r w:rsidRPr="00655F6B">
              <w:t>Lawnswood Road, Lawnswood</w:t>
            </w:r>
          </w:p>
        </w:tc>
        <w:tc>
          <w:tcPr>
            <w:tcW w:w="3336" w:type="dxa"/>
            <w:hideMark/>
          </w:tcPr>
          <w:p w:rsidR="00655F6B" w:rsidRPr="00655F6B" w:rsidRDefault="00655F6B">
            <w:r w:rsidRPr="00655F6B">
              <w:t>Fly tipping and litter - possible evidence taken</w:t>
            </w:r>
          </w:p>
        </w:tc>
        <w:tc>
          <w:tcPr>
            <w:tcW w:w="2456" w:type="dxa"/>
            <w:hideMark/>
          </w:tcPr>
          <w:p w:rsidR="00655F6B" w:rsidRPr="00655F6B" w:rsidRDefault="00655F6B">
            <w:r w:rsidRPr="00655F6B">
              <w:t>investigation ongoing</w:t>
            </w:r>
          </w:p>
        </w:tc>
      </w:tr>
      <w:tr w:rsidR="00655F6B" w:rsidRPr="00655F6B" w:rsidTr="00655F6B">
        <w:trPr>
          <w:trHeight w:val="792"/>
        </w:trPr>
        <w:tc>
          <w:tcPr>
            <w:tcW w:w="1244" w:type="dxa"/>
            <w:noWrap/>
            <w:hideMark/>
          </w:tcPr>
          <w:p w:rsidR="00655F6B" w:rsidRPr="00655F6B" w:rsidRDefault="00655F6B">
            <w:r w:rsidRPr="00655F6B">
              <w:t>FEBRUARY</w:t>
            </w:r>
          </w:p>
        </w:tc>
        <w:tc>
          <w:tcPr>
            <w:tcW w:w="2100" w:type="dxa"/>
            <w:noWrap/>
            <w:hideMark/>
          </w:tcPr>
          <w:p w:rsidR="00655F6B" w:rsidRPr="00655F6B" w:rsidRDefault="00655F6B">
            <w:r w:rsidRPr="00655F6B">
              <w:t>18/00094/UNDEV</w:t>
            </w:r>
          </w:p>
        </w:tc>
        <w:tc>
          <w:tcPr>
            <w:tcW w:w="3931" w:type="dxa"/>
            <w:hideMark/>
          </w:tcPr>
          <w:p w:rsidR="00655F6B" w:rsidRPr="00655F6B" w:rsidRDefault="00655F6B">
            <w:r w:rsidRPr="00655F6B">
              <w:t>Snelgrove, The Cliff, Kinver</w:t>
            </w:r>
          </w:p>
        </w:tc>
        <w:tc>
          <w:tcPr>
            <w:tcW w:w="3336" w:type="dxa"/>
            <w:hideMark/>
          </w:tcPr>
          <w:p w:rsidR="00655F6B" w:rsidRPr="00655F6B" w:rsidRDefault="00655F6B">
            <w:r w:rsidRPr="00655F6B">
              <w:t>Alleged unauthorised extension large wrap around flat roofed breeze block extension at the rear</w:t>
            </w:r>
          </w:p>
        </w:tc>
        <w:tc>
          <w:tcPr>
            <w:tcW w:w="2456" w:type="dxa"/>
            <w:hideMark/>
          </w:tcPr>
          <w:p w:rsidR="00655F6B" w:rsidRPr="00655F6B" w:rsidRDefault="00655F6B">
            <w:r w:rsidRPr="00655F6B">
              <w:t>investigation ongoing site visit made</w:t>
            </w:r>
          </w:p>
        </w:tc>
      </w:tr>
      <w:tr w:rsidR="00655F6B" w:rsidRPr="00655F6B" w:rsidTr="00655F6B">
        <w:trPr>
          <w:trHeight w:val="576"/>
        </w:trPr>
        <w:tc>
          <w:tcPr>
            <w:tcW w:w="1244" w:type="dxa"/>
            <w:noWrap/>
            <w:hideMark/>
          </w:tcPr>
          <w:p w:rsidR="00655F6B" w:rsidRPr="00655F6B" w:rsidRDefault="00655F6B">
            <w:r w:rsidRPr="00655F6B">
              <w:lastRenderedPageBreak/>
              <w:t>FEBRUARY</w:t>
            </w:r>
          </w:p>
        </w:tc>
        <w:tc>
          <w:tcPr>
            <w:tcW w:w="2100" w:type="dxa"/>
            <w:noWrap/>
            <w:hideMark/>
          </w:tcPr>
          <w:p w:rsidR="00655F6B" w:rsidRPr="00655F6B" w:rsidRDefault="00655F6B">
            <w:r w:rsidRPr="00655F6B">
              <w:t>18/00103/UNDEV</w:t>
            </w:r>
          </w:p>
        </w:tc>
        <w:tc>
          <w:tcPr>
            <w:tcW w:w="3931" w:type="dxa"/>
            <w:hideMark/>
          </w:tcPr>
          <w:p w:rsidR="00655F6B" w:rsidRPr="00655F6B" w:rsidRDefault="00655F6B">
            <w:r w:rsidRPr="00655F6B">
              <w:t>Iverley House Farm, Sugarloaf Lane, Iverley</w:t>
            </w:r>
          </w:p>
        </w:tc>
        <w:tc>
          <w:tcPr>
            <w:tcW w:w="3336" w:type="dxa"/>
            <w:hideMark/>
          </w:tcPr>
          <w:p w:rsidR="00655F6B" w:rsidRPr="00655F6B" w:rsidRDefault="00655F6B">
            <w:r w:rsidRPr="00655F6B">
              <w:t>Possible rebuilding brick barn for living accommodation</w:t>
            </w:r>
          </w:p>
        </w:tc>
        <w:tc>
          <w:tcPr>
            <w:tcW w:w="2456" w:type="dxa"/>
            <w:hideMark/>
          </w:tcPr>
          <w:p w:rsidR="00655F6B" w:rsidRPr="00655F6B" w:rsidRDefault="00655F6B">
            <w:r w:rsidRPr="00655F6B">
              <w:t>investigation ongoing site visit made</w:t>
            </w:r>
          </w:p>
        </w:tc>
      </w:tr>
      <w:tr w:rsidR="00655F6B" w:rsidRPr="00655F6B" w:rsidTr="00655F6B">
        <w:trPr>
          <w:trHeight w:val="288"/>
        </w:trPr>
        <w:tc>
          <w:tcPr>
            <w:tcW w:w="1244" w:type="dxa"/>
            <w:noWrap/>
            <w:hideMark/>
          </w:tcPr>
          <w:p w:rsidR="00655F6B" w:rsidRPr="00655F6B" w:rsidRDefault="00655F6B">
            <w:r w:rsidRPr="00655F6B">
              <w:t>MARCH</w:t>
            </w:r>
          </w:p>
        </w:tc>
        <w:tc>
          <w:tcPr>
            <w:tcW w:w="2100" w:type="dxa"/>
            <w:noWrap/>
            <w:hideMark/>
          </w:tcPr>
          <w:p w:rsidR="00655F6B" w:rsidRPr="00655F6B" w:rsidRDefault="00655F6B">
            <w:r w:rsidRPr="00655F6B">
              <w:t>18/00177/FLY TIP</w:t>
            </w:r>
          </w:p>
        </w:tc>
        <w:tc>
          <w:tcPr>
            <w:tcW w:w="3931" w:type="dxa"/>
            <w:hideMark/>
          </w:tcPr>
          <w:p w:rsidR="00655F6B" w:rsidRPr="00655F6B" w:rsidRDefault="00655F6B">
            <w:r w:rsidRPr="00655F6B">
              <w:t>Kingsford Lane, Kinver</w:t>
            </w:r>
          </w:p>
        </w:tc>
        <w:tc>
          <w:tcPr>
            <w:tcW w:w="3336" w:type="dxa"/>
            <w:hideMark/>
          </w:tcPr>
          <w:p w:rsidR="00655F6B" w:rsidRPr="00655F6B" w:rsidRDefault="00655F6B">
            <w:r w:rsidRPr="00655F6B">
              <w:t>Fly tipping on lane</w:t>
            </w:r>
          </w:p>
        </w:tc>
        <w:tc>
          <w:tcPr>
            <w:tcW w:w="2456" w:type="dxa"/>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APRIL</w:t>
            </w:r>
          </w:p>
        </w:tc>
        <w:tc>
          <w:tcPr>
            <w:tcW w:w="2100" w:type="dxa"/>
            <w:noWrap/>
            <w:hideMark/>
          </w:tcPr>
          <w:p w:rsidR="00655F6B" w:rsidRPr="00655F6B" w:rsidRDefault="00655F6B">
            <w:r w:rsidRPr="00655F6B">
              <w:t>18/00221/FLY TIP</w:t>
            </w:r>
          </w:p>
        </w:tc>
        <w:tc>
          <w:tcPr>
            <w:tcW w:w="3931" w:type="dxa"/>
            <w:hideMark/>
          </w:tcPr>
          <w:p w:rsidR="00655F6B" w:rsidRPr="00655F6B" w:rsidRDefault="00655F6B">
            <w:r w:rsidRPr="00655F6B">
              <w:t>Spar Stores, High Street</w:t>
            </w:r>
          </w:p>
        </w:tc>
        <w:tc>
          <w:tcPr>
            <w:tcW w:w="3336" w:type="dxa"/>
            <w:hideMark/>
          </w:tcPr>
          <w:p w:rsidR="00655F6B" w:rsidRPr="00655F6B" w:rsidRDefault="00655F6B">
            <w:r w:rsidRPr="00655F6B">
              <w:t>Fly tipping by the bin</w:t>
            </w:r>
          </w:p>
        </w:tc>
        <w:tc>
          <w:tcPr>
            <w:tcW w:w="2456" w:type="dxa"/>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APRIL</w:t>
            </w:r>
          </w:p>
        </w:tc>
        <w:tc>
          <w:tcPr>
            <w:tcW w:w="2100" w:type="dxa"/>
            <w:noWrap/>
            <w:hideMark/>
          </w:tcPr>
          <w:p w:rsidR="00655F6B" w:rsidRPr="00655F6B" w:rsidRDefault="00655F6B">
            <w:r w:rsidRPr="00655F6B">
              <w:t>18/00220/boc</w:t>
            </w:r>
          </w:p>
        </w:tc>
        <w:tc>
          <w:tcPr>
            <w:tcW w:w="3931" w:type="dxa"/>
            <w:hideMark/>
          </w:tcPr>
          <w:p w:rsidR="00655F6B" w:rsidRPr="00655F6B" w:rsidRDefault="00655F6B">
            <w:r w:rsidRPr="00655F6B">
              <w:t>Evrite, Remlane Lodge, Bridgnorth Road, Stourton</w:t>
            </w:r>
          </w:p>
        </w:tc>
        <w:tc>
          <w:tcPr>
            <w:tcW w:w="3336" w:type="dxa"/>
            <w:hideMark/>
          </w:tcPr>
          <w:p w:rsidR="00655F6B" w:rsidRPr="00655F6B" w:rsidRDefault="00655F6B">
            <w:r w:rsidRPr="00655F6B">
              <w:t>Breach of conditions 4,5,6,7 and 9</w:t>
            </w:r>
          </w:p>
        </w:tc>
        <w:tc>
          <w:tcPr>
            <w:tcW w:w="2456" w:type="dxa"/>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APRIL</w:t>
            </w:r>
          </w:p>
        </w:tc>
        <w:tc>
          <w:tcPr>
            <w:tcW w:w="2100" w:type="dxa"/>
            <w:noWrap/>
            <w:hideMark/>
          </w:tcPr>
          <w:p w:rsidR="00655F6B" w:rsidRPr="00655F6B" w:rsidRDefault="00655F6B">
            <w:r w:rsidRPr="00655F6B">
              <w:t>18/00103/UNDEV</w:t>
            </w:r>
          </w:p>
        </w:tc>
        <w:tc>
          <w:tcPr>
            <w:tcW w:w="3931" w:type="dxa"/>
            <w:hideMark/>
          </w:tcPr>
          <w:p w:rsidR="00655F6B" w:rsidRPr="00655F6B" w:rsidRDefault="00655F6B">
            <w:r w:rsidRPr="00655F6B">
              <w:t>Iverley House Farm, Sugarloaf Lane, Iverley</w:t>
            </w:r>
          </w:p>
        </w:tc>
        <w:tc>
          <w:tcPr>
            <w:tcW w:w="3336" w:type="dxa"/>
            <w:hideMark/>
          </w:tcPr>
          <w:p w:rsidR="00655F6B" w:rsidRPr="00655F6B" w:rsidRDefault="00655F6B">
            <w:r w:rsidRPr="00655F6B">
              <w:t>Barns being rebuilt for dwellings possibly</w:t>
            </w:r>
          </w:p>
        </w:tc>
        <w:tc>
          <w:tcPr>
            <w:tcW w:w="2456" w:type="dxa"/>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MAY</w:t>
            </w:r>
          </w:p>
        </w:tc>
        <w:tc>
          <w:tcPr>
            <w:tcW w:w="2100" w:type="dxa"/>
            <w:noWrap/>
            <w:hideMark/>
          </w:tcPr>
          <w:p w:rsidR="00655F6B" w:rsidRPr="00655F6B" w:rsidRDefault="00655F6B">
            <w:r w:rsidRPr="00655F6B">
              <w:t>18/00302/undev</w:t>
            </w:r>
          </w:p>
        </w:tc>
        <w:tc>
          <w:tcPr>
            <w:tcW w:w="3931" w:type="dxa"/>
            <w:hideMark/>
          </w:tcPr>
          <w:p w:rsidR="00655F6B" w:rsidRPr="00655F6B" w:rsidRDefault="00655F6B">
            <w:r w:rsidRPr="00655F6B">
              <w:t>Sugar Loaf Lane</w:t>
            </w:r>
          </w:p>
        </w:tc>
        <w:tc>
          <w:tcPr>
            <w:tcW w:w="3336" w:type="dxa"/>
            <w:hideMark/>
          </w:tcPr>
          <w:p w:rsidR="00655F6B" w:rsidRPr="00655F6B" w:rsidRDefault="00655F6B">
            <w:r w:rsidRPr="00655F6B">
              <w:t>Erection of building</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MAY</w:t>
            </w:r>
          </w:p>
        </w:tc>
        <w:tc>
          <w:tcPr>
            <w:tcW w:w="2100" w:type="dxa"/>
            <w:noWrap/>
            <w:hideMark/>
          </w:tcPr>
          <w:p w:rsidR="00655F6B" w:rsidRPr="00655F6B" w:rsidRDefault="00655F6B">
            <w:r w:rsidRPr="00655F6B">
              <w:t>18/00338/UNDEV</w:t>
            </w:r>
          </w:p>
        </w:tc>
        <w:tc>
          <w:tcPr>
            <w:tcW w:w="3931" w:type="dxa"/>
            <w:hideMark/>
          </w:tcPr>
          <w:p w:rsidR="00655F6B" w:rsidRPr="00655F6B" w:rsidRDefault="00655F6B">
            <w:r w:rsidRPr="00655F6B">
              <w:t>Bridge over over, Nr The Anchor, Dark Lane, Kinver</w:t>
            </w:r>
          </w:p>
        </w:tc>
        <w:tc>
          <w:tcPr>
            <w:tcW w:w="3336" w:type="dxa"/>
            <w:hideMark/>
          </w:tcPr>
          <w:p w:rsidR="00655F6B" w:rsidRPr="00655F6B" w:rsidRDefault="00655F6B">
            <w:r w:rsidRPr="00655F6B">
              <w:t>Unauthorised bridge works</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JUNE</w:t>
            </w:r>
          </w:p>
        </w:tc>
        <w:tc>
          <w:tcPr>
            <w:tcW w:w="2100" w:type="dxa"/>
            <w:noWrap/>
            <w:hideMark/>
          </w:tcPr>
          <w:p w:rsidR="00655F6B" w:rsidRPr="00655F6B" w:rsidRDefault="00655F6B">
            <w:r w:rsidRPr="00655F6B">
              <w:t>18/00391/UNDEV</w:t>
            </w:r>
          </w:p>
        </w:tc>
        <w:tc>
          <w:tcPr>
            <w:tcW w:w="3931" w:type="dxa"/>
            <w:hideMark/>
          </w:tcPr>
          <w:p w:rsidR="00655F6B" w:rsidRPr="00655F6B" w:rsidRDefault="00655F6B">
            <w:r w:rsidRPr="00655F6B">
              <w:t>2 NEW COTTAGES, PRESTWOOD</w:t>
            </w:r>
          </w:p>
        </w:tc>
        <w:tc>
          <w:tcPr>
            <w:tcW w:w="3336" w:type="dxa"/>
            <w:hideMark/>
          </w:tcPr>
          <w:p w:rsidR="00655F6B" w:rsidRPr="00655F6B" w:rsidRDefault="00655F6B">
            <w:r w:rsidRPr="00655F6B">
              <w:t>ERECTION OF FENCE OVER 2M</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18/00015/UNCOU</w:t>
            </w:r>
          </w:p>
        </w:tc>
        <w:tc>
          <w:tcPr>
            <w:tcW w:w="3931" w:type="dxa"/>
            <w:hideMark/>
          </w:tcPr>
          <w:p w:rsidR="00655F6B" w:rsidRPr="00655F6B" w:rsidRDefault="00655F6B">
            <w:r w:rsidRPr="00655F6B">
              <w:t>1 CASTLE MEWS, STOURTON</w:t>
            </w:r>
          </w:p>
        </w:tc>
        <w:tc>
          <w:tcPr>
            <w:tcW w:w="3336" w:type="dxa"/>
            <w:hideMark/>
          </w:tcPr>
          <w:p w:rsidR="00655F6B" w:rsidRPr="00655F6B" w:rsidRDefault="00655F6B">
            <w:r w:rsidRPr="00655F6B">
              <w:t>Unauthorised catering business operating from property</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18/00407/FLY TIP</w:t>
            </w:r>
          </w:p>
        </w:tc>
        <w:tc>
          <w:tcPr>
            <w:tcW w:w="3931" w:type="dxa"/>
            <w:hideMark/>
          </w:tcPr>
          <w:p w:rsidR="00655F6B" w:rsidRPr="00655F6B" w:rsidRDefault="00655F6B">
            <w:r w:rsidRPr="00655F6B">
              <w:t>DOCTORS LANE, ASHWOOD</w:t>
            </w:r>
          </w:p>
        </w:tc>
        <w:tc>
          <w:tcPr>
            <w:tcW w:w="3336" w:type="dxa"/>
            <w:hideMark/>
          </w:tcPr>
          <w:p w:rsidR="00655F6B" w:rsidRPr="00655F6B" w:rsidRDefault="00655F6B">
            <w:r w:rsidRPr="00655F6B">
              <w:t>LITTERING CAUGHT ON TRAIL CAM</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JANUARY</w:t>
            </w:r>
          </w:p>
        </w:tc>
        <w:tc>
          <w:tcPr>
            <w:tcW w:w="2100" w:type="dxa"/>
            <w:noWrap/>
            <w:hideMark/>
          </w:tcPr>
          <w:p w:rsidR="00655F6B" w:rsidRPr="00655F6B" w:rsidRDefault="00655F6B">
            <w:r w:rsidRPr="00655F6B">
              <w:t>18/00006/UNDEV</w:t>
            </w:r>
          </w:p>
        </w:tc>
        <w:tc>
          <w:tcPr>
            <w:tcW w:w="3931" w:type="dxa"/>
            <w:hideMark/>
          </w:tcPr>
          <w:p w:rsidR="00655F6B" w:rsidRPr="00655F6B" w:rsidRDefault="00655F6B">
            <w:r w:rsidRPr="00655F6B">
              <w:t>3 Hampton Grove, Kinver</w:t>
            </w:r>
          </w:p>
        </w:tc>
        <w:tc>
          <w:tcPr>
            <w:tcW w:w="3336" w:type="dxa"/>
            <w:hideMark/>
          </w:tcPr>
          <w:p w:rsidR="00655F6B" w:rsidRPr="00655F6B" w:rsidRDefault="00655F6B">
            <w:r w:rsidRPr="00655F6B">
              <w:t>Unauthorised building works</w:t>
            </w:r>
          </w:p>
        </w:tc>
        <w:tc>
          <w:tcPr>
            <w:tcW w:w="2456" w:type="dxa"/>
            <w:hideMark/>
          </w:tcPr>
          <w:p w:rsidR="00655F6B" w:rsidRPr="00655F6B" w:rsidRDefault="00655F6B">
            <w:r w:rsidRPr="00655F6B">
              <w:t> </w:t>
            </w:r>
          </w:p>
        </w:tc>
      </w:tr>
      <w:tr w:rsidR="00655F6B" w:rsidRPr="00655F6B" w:rsidTr="00655F6B">
        <w:trPr>
          <w:trHeight w:val="528"/>
        </w:trPr>
        <w:tc>
          <w:tcPr>
            <w:tcW w:w="1244" w:type="dxa"/>
            <w:noWrap/>
            <w:hideMark/>
          </w:tcPr>
          <w:p w:rsidR="00655F6B" w:rsidRPr="00655F6B" w:rsidRDefault="00655F6B">
            <w:r w:rsidRPr="00655F6B">
              <w:t>JANUARY</w:t>
            </w:r>
          </w:p>
        </w:tc>
        <w:tc>
          <w:tcPr>
            <w:tcW w:w="2100" w:type="dxa"/>
            <w:noWrap/>
            <w:hideMark/>
          </w:tcPr>
          <w:p w:rsidR="00655F6B" w:rsidRPr="00655F6B" w:rsidRDefault="00655F6B">
            <w:r w:rsidRPr="00655F6B">
              <w:t>18/00015/UNCOU</w:t>
            </w:r>
          </w:p>
        </w:tc>
        <w:tc>
          <w:tcPr>
            <w:tcW w:w="3931" w:type="dxa"/>
            <w:hideMark/>
          </w:tcPr>
          <w:p w:rsidR="00655F6B" w:rsidRPr="00655F6B" w:rsidRDefault="00655F6B">
            <w:r w:rsidRPr="00655F6B">
              <w:t>1 Castle Mews, Bridgnorth Rd, Stourton</w:t>
            </w:r>
          </w:p>
        </w:tc>
        <w:tc>
          <w:tcPr>
            <w:tcW w:w="3336" w:type="dxa"/>
            <w:hideMark/>
          </w:tcPr>
          <w:p w:rsidR="00655F6B" w:rsidRPr="00655F6B" w:rsidRDefault="00655F6B">
            <w:r w:rsidRPr="00655F6B">
              <w:t>Unauthorised catering business operating from property</w:t>
            </w:r>
          </w:p>
        </w:tc>
        <w:tc>
          <w:tcPr>
            <w:tcW w:w="2456" w:type="dxa"/>
            <w:hideMark/>
          </w:tcPr>
          <w:p w:rsidR="00655F6B" w:rsidRPr="00655F6B" w:rsidRDefault="00655F6B">
            <w:r w:rsidRPr="00655F6B">
              <w:t> </w:t>
            </w:r>
          </w:p>
        </w:tc>
      </w:tr>
      <w:tr w:rsidR="00655F6B" w:rsidRPr="00655F6B" w:rsidTr="00655F6B">
        <w:trPr>
          <w:trHeight w:val="864"/>
        </w:trPr>
        <w:tc>
          <w:tcPr>
            <w:tcW w:w="1244" w:type="dxa"/>
            <w:noWrap/>
            <w:hideMark/>
          </w:tcPr>
          <w:p w:rsidR="00655F6B" w:rsidRPr="00655F6B" w:rsidRDefault="00655F6B">
            <w:r w:rsidRPr="00655F6B">
              <w:t>MARCH</w:t>
            </w:r>
          </w:p>
        </w:tc>
        <w:tc>
          <w:tcPr>
            <w:tcW w:w="2100" w:type="dxa"/>
            <w:noWrap/>
            <w:hideMark/>
          </w:tcPr>
          <w:p w:rsidR="00655F6B" w:rsidRPr="00655F6B" w:rsidRDefault="00655F6B">
            <w:r w:rsidRPr="00655F6B">
              <w:t>18/00151/BOC</w:t>
            </w:r>
          </w:p>
        </w:tc>
        <w:tc>
          <w:tcPr>
            <w:tcW w:w="3931" w:type="dxa"/>
            <w:hideMark/>
          </w:tcPr>
          <w:p w:rsidR="00655F6B" w:rsidRPr="00655F6B" w:rsidRDefault="00655F6B">
            <w:r w:rsidRPr="00655F6B">
              <w:t>Lawnswood Road, Lawnswood</w:t>
            </w:r>
          </w:p>
        </w:tc>
        <w:tc>
          <w:tcPr>
            <w:tcW w:w="3336" w:type="dxa"/>
            <w:hideMark/>
          </w:tcPr>
          <w:p w:rsidR="00655F6B" w:rsidRPr="00655F6B" w:rsidRDefault="00655F6B">
            <w:r w:rsidRPr="00655F6B">
              <w:t>Housing development - filling in the stream at the rear of Hunters Rise, blocking the drains</w:t>
            </w:r>
          </w:p>
        </w:tc>
        <w:tc>
          <w:tcPr>
            <w:tcW w:w="2456" w:type="dxa"/>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APRIL</w:t>
            </w:r>
          </w:p>
        </w:tc>
        <w:tc>
          <w:tcPr>
            <w:tcW w:w="2100" w:type="dxa"/>
            <w:noWrap/>
            <w:hideMark/>
          </w:tcPr>
          <w:p w:rsidR="00655F6B" w:rsidRPr="00655F6B" w:rsidRDefault="00655F6B">
            <w:r w:rsidRPr="00655F6B">
              <w:t>18/00255/undev</w:t>
            </w:r>
          </w:p>
        </w:tc>
        <w:tc>
          <w:tcPr>
            <w:tcW w:w="3931" w:type="dxa"/>
            <w:hideMark/>
          </w:tcPr>
          <w:p w:rsidR="00655F6B" w:rsidRPr="00655F6B" w:rsidRDefault="00655F6B">
            <w:r w:rsidRPr="00655F6B">
              <w:t>Sugar Loaf Lane</w:t>
            </w:r>
          </w:p>
        </w:tc>
        <w:tc>
          <w:tcPr>
            <w:tcW w:w="3336" w:type="dxa"/>
            <w:hideMark/>
          </w:tcPr>
          <w:p w:rsidR="00655F6B" w:rsidRPr="00655F6B" w:rsidRDefault="00655F6B">
            <w:r w:rsidRPr="00655F6B">
              <w:t>Erection of stables on land</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MAY</w:t>
            </w:r>
          </w:p>
        </w:tc>
        <w:tc>
          <w:tcPr>
            <w:tcW w:w="2100" w:type="dxa"/>
            <w:noWrap/>
            <w:hideMark/>
          </w:tcPr>
          <w:p w:rsidR="00655F6B" w:rsidRPr="00655F6B" w:rsidRDefault="00655F6B">
            <w:r w:rsidRPr="00655F6B">
              <w:t>18/00341/FLYTIP</w:t>
            </w:r>
          </w:p>
        </w:tc>
        <w:tc>
          <w:tcPr>
            <w:tcW w:w="3931" w:type="dxa"/>
            <w:hideMark/>
          </w:tcPr>
          <w:p w:rsidR="00655F6B" w:rsidRPr="00655F6B" w:rsidRDefault="00655F6B">
            <w:r w:rsidRPr="00655F6B">
              <w:t>Doctors Lane, Ashwood</w:t>
            </w:r>
          </w:p>
        </w:tc>
        <w:tc>
          <w:tcPr>
            <w:tcW w:w="3336" w:type="dxa"/>
            <w:hideMark/>
          </w:tcPr>
          <w:p w:rsidR="00655F6B" w:rsidRPr="00655F6B" w:rsidRDefault="00655F6B">
            <w:r w:rsidRPr="00655F6B">
              <w:t>Fly tipping</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JUNE</w:t>
            </w:r>
          </w:p>
        </w:tc>
        <w:tc>
          <w:tcPr>
            <w:tcW w:w="2100" w:type="dxa"/>
            <w:noWrap/>
            <w:hideMark/>
          </w:tcPr>
          <w:p w:rsidR="00655F6B" w:rsidRPr="00655F6B" w:rsidRDefault="00655F6B">
            <w:r w:rsidRPr="00655F6B">
              <w:t>18/00370/FLY TIP</w:t>
            </w:r>
          </w:p>
        </w:tc>
        <w:tc>
          <w:tcPr>
            <w:tcW w:w="3931" w:type="dxa"/>
            <w:hideMark/>
          </w:tcPr>
          <w:p w:rsidR="00655F6B" w:rsidRPr="00655F6B" w:rsidRDefault="00655F6B">
            <w:r w:rsidRPr="00655F6B">
              <w:t>WHITTINGTON HALL LANE</w:t>
            </w:r>
          </w:p>
        </w:tc>
        <w:tc>
          <w:tcPr>
            <w:tcW w:w="3336" w:type="dxa"/>
            <w:hideMark/>
          </w:tcPr>
          <w:p w:rsidR="00655F6B" w:rsidRPr="00655F6B" w:rsidRDefault="00655F6B">
            <w:r w:rsidRPr="00655F6B">
              <w:t>FLY TIPPING</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18/00006/UNDEV</w:t>
            </w:r>
          </w:p>
        </w:tc>
        <w:tc>
          <w:tcPr>
            <w:tcW w:w="3931" w:type="dxa"/>
            <w:hideMark/>
          </w:tcPr>
          <w:p w:rsidR="00655F6B" w:rsidRPr="00655F6B" w:rsidRDefault="00655F6B">
            <w:r w:rsidRPr="00655F6B">
              <w:t>3 HAMPTON GROVE, KINVER</w:t>
            </w:r>
          </w:p>
        </w:tc>
        <w:tc>
          <w:tcPr>
            <w:tcW w:w="3336" w:type="dxa"/>
            <w:hideMark/>
          </w:tcPr>
          <w:p w:rsidR="00655F6B" w:rsidRPr="00655F6B" w:rsidRDefault="00655F6B">
            <w:r w:rsidRPr="00655F6B">
              <w:t>UNAUTHORISED BUILDING WORKS</w:t>
            </w:r>
          </w:p>
        </w:tc>
        <w:tc>
          <w:tcPr>
            <w:tcW w:w="2456" w:type="dxa"/>
            <w:noWrap/>
            <w:hideMark/>
          </w:tcPr>
          <w:p w:rsidR="00655F6B" w:rsidRPr="00655F6B" w:rsidRDefault="00655F6B">
            <w:r w:rsidRPr="00655F6B">
              <w:t> </w:t>
            </w:r>
          </w:p>
        </w:tc>
      </w:tr>
      <w:tr w:rsidR="00655F6B" w:rsidRPr="00655F6B" w:rsidTr="00655F6B">
        <w:trPr>
          <w:trHeight w:val="864"/>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18/00187/UNDEV</w:t>
            </w:r>
          </w:p>
        </w:tc>
        <w:tc>
          <w:tcPr>
            <w:tcW w:w="3931" w:type="dxa"/>
            <w:hideMark/>
          </w:tcPr>
          <w:p w:rsidR="00655F6B" w:rsidRPr="00655F6B" w:rsidRDefault="00655F6B">
            <w:r w:rsidRPr="00655F6B">
              <w:t>REAR OF FORMER WHITTINGTON SERVICE STATION</w:t>
            </w:r>
          </w:p>
        </w:tc>
        <w:tc>
          <w:tcPr>
            <w:tcW w:w="3336" w:type="dxa"/>
            <w:hideMark/>
          </w:tcPr>
          <w:p w:rsidR="00655F6B" w:rsidRPr="00655F6B" w:rsidRDefault="00655F6B">
            <w:r w:rsidRPr="00655F6B">
              <w:t>ALLEGED BUILDING WORK TAKING PLACE</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18/00205/FLY TIP</w:t>
            </w:r>
          </w:p>
        </w:tc>
        <w:tc>
          <w:tcPr>
            <w:tcW w:w="3931" w:type="dxa"/>
            <w:hideMark/>
          </w:tcPr>
          <w:p w:rsidR="00655F6B" w:rsidRPr="00655F6B" w:rsidRDefault="00655F6B">
            <w:r w:rsidRPr="00655F6B">
              <w:t>DOCTORS LANE, ASHWOOD</w:t>
            </w:r>
          </w:p>
        </w:tc>
        <w:tc>
          <w:tcPr>
            <w:tcW w:w="3336" w:type="dxa"/>
            <w:hideMark/>
          </w:tcPr>
          <w:p w:rsidR="00655F6B" w:rsidRPr="00655F6B" w:rsidRDefault="00655F6B">
            <w:r w:rsidRPr="00655F6B">
              <w:t>FLY TIPPING</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18/00275/BOC</w:t>
            </w:r>
          </w:p>
        </w:tc>
        <w:tc>
          <w:tcPr>
            <w:tcW w:w="3931" w:type="dxa"/>
            <w:hideMark/>
          </w:tcPr>
          <w:p w:rsidR="00655F6B" w:rsidRPr="00655F6B" w:rsidRDefault="00655F6B">
            <w:r w:rsidRPr="00655F6B">
              <w:t>DARK LANE, KINVER</w:t>
            </w:r>
          </w:p>
        </w:tc>
        <w:tc>
          <w:tcPr>
            <w:tcW w:w="3336" w:type="dxa"/>
            <w:hideMark/>
          </w:tcPr>
          <w:p w:rsidR="00655F6B" w:rsidRPr="00655F6B" w:rsidRDefault="00655F6B">
            <w:r w:rsidRPr="00655F6B">
              <w:t>ALLEGED DEVELOPMENT DARK LANE CUTTING TREES</w:t>
            </w:r>
          </w:p>
        </w:tc>
        <w:tc>
          <w:tcPr>
            <w:tcW w:w="2456" w:type="dxa"/>
            <w:noWrap/>
            <w:hideMark/>
          </w:tcPr>
          <w:p w:rsidR="00655F6B" w:rsidRPr="00655F6B" w:rsidRDefault="00655F6B">
            <w:r w:rsidRPr="00655F6B">
              <w:t> </w:t>
            </w:r>
          </w:p>
        </w:tc>
      </w:tr>
      <w:tr w:rsidR="00655F6B" w:rsidRPr="00655F6B" w:rsidTr="00655F6B">
        <w:trPr>
          <w:trHeight w:val="864"/>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18/00438/UNDEV</w:t>
            </w:r>
          </w:p>
        </w:tc>
        <w:tc>
          <w:tcPr>
            <w:tcW w:w="3931" w:type="dxa"/>
            <w:noWrap/>
            <w:hideMark/>
          </w:tcPr>
          <w:p w:rsidR="00655F6B" w:rsidRPr="00655F6B" w:rsidRDefault="00655F6B">
            <w:r w:rsidRPr="00655F6B">
              <w:t>ACORNS, LAWNSWOOD DRIVE, LAWNSWOOD</w:t>
            </w:r>
          </w:p>
        </w:tc>
        <w:tc>
          <w:tcPr>
            <w:tcW w:w="3336" w:type="dxa"/>
            <w:hideMark/>
          </w:tcPr>
          <w:p w:rsidR="00655F6B" w:rsidRPr="00655F6B" w:rsidRDefault="00655F6B">
            <w:r w:rsidRPr="00655F6B">
              <w:t>METAL RAILING ERECTED 1.8M TO 2M AROUND PROPERTY CAUSING VISUAL ISSUES FOR DRIVERS</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18/00452/UNDEV</w:t>
            </w:r>
          </w:p>
        </w:tc>
        <w:tc>
          <w:tcPr>
            <w:tcW w:w="3931" w:type="dxa"/>
            <w:hideMark/>
          </w:tcPr>
          <w:p w:rsidR="00655F6B" w:rsidRPr="00655F6B" w:rsidRDefault="00655F6B">
            <w:r w:rsidRPr="00655F6B">
              <w:t>The Stables, Stourton Court, Bridgnorth Road, Stourton</w:t>
            </w:r>
          </w:p>
        </w:tc>
        <w:tc>
          <w:tcPr>
            <w:tcW w:w="3336" w:type="dxa"/>
            <w:hideMark/>
          </w:tcPr>
          <w:p w:rsidR="00655F6B" w:rsidRPr="00655F6B" w:rsidRDefault="00655F6B">
            <w:r w:rsidRPr="00655F6B">
              <w:t>Unauthorised fencing</w:t>
            </w:r>
          </w:p>
        </w:tc>
        <w:tc>
          <w:tcPr>
            <w:tcW w:w="2456" w:type="dxa"/>
            <w:noWrap/>
            <w:hideMark/>
          </w:tcPr>
          <w:p w:rsidR="00655F6B" w:rsidRPr="00655F6B" w:rsidRDefault="00655F6B">
            <w:r w:rsidRPr="00655F6B">
              <w:t> </w:t>
            </w:r>
          </w:p>
        </w:tc>
      </w:tr>
      <w:tr w:rsidR="00655F6B" w:rsidRPr="00655F6B" w:rsidTr="00655F6B">
        <w:trPr>
          <w:trHeight w:val="864"/>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18/00455/ENQ</w:t>
            </w:r>
          </w:p>
        </w:tc>
        <w:tc>
          <w:tcPr>
            <w:tcW w:w="3931" w:type="dxa"/>
            <w:hideMark/>
          </w:tcPr>
          <w:p w:rsidR="00655F6B" w:rsidRPr="00655F6B" w:rsidRDefault="00655F6B">
            <w:r w:rsidRPr="00655F6B">
              <w:t>Acorns, Lawnswood Drive, Lanwswood</w:t>
            </w:r>
          </w:p>
        </w:tc>
        <w:tc>
          <w:tcPr>
            <w:tcW w:w="3336" w:type="dxa"/>
            <w:hideMark/>
          </w:tcPr>
          <w:p w:rsidR="00655F6B" w:rsidRPr="00655F6B" w:rsidRDefault="00655F6B">
            <w:r w:rsidRPr="00655F6B">
              <w:t>Alleged security fence built around property blocking vision onto the road</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18/00435/UNCOUH</w:t>
            </w:r>
          </w:p>
        </w:tc>
        <w:tc>
          <w:tcPr>
            <w:tcW w:w="3931" w:type="dxa"/>
            <w:hideMark/>
          </w:tcPr>
          <w:p w:rsidR="00655F6B" w:rsidRPr="00655F6B" w:rsidRDefault="00655F6B">
            <w:r w:rsidRPr="00655F6B">
              <w:t>Saunders Brothers, Prestwood</w:t>
            </w:r>
          </w:p>
        </w:tc>
        <w:tc>
          <w:tcPr>
            <w:tcW w:w="3336" w:type="dxa"/>
            <w:hideMark/>
          </w:tcPr>
          <w:p w:rsidR="00655F6B" w:rsidRPr="00655F6B" w:rsidRDefault="00655F6B">
            <w:r w:rsidRPr="00655F6B">
              <w:t xml:space="preserve"> </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AUGUST</w:t>
            </w:r>
          </w:p>
        </w:tc>
        <w:tc>
          <w:tcPr>
            <w:tcW w:w="2100" w:type="dxa"/>
            <w:noWrap/>
            <w:hideMark/>
          </w:tcPr>
          <w:p w:rsidR="00655F6B" w:rsidRPr="00655F6B" w:rsidRDefault="00655F6B">
            <w:r w:rsidRPr="00655F6B">
              <w:t>18/00486/BOC</w:t>
            </w:r>
          </w:p>
        </w:tc>
        <w:tc>
          <w:tcPr>
            <w:tcW w:w="3931" w:type="dxa"/>
            <w:hideMark/>
          </w:tcPr>
          <w:p w:rsidR="00655F6B" w:rsidRPr="00655F6B" w:rsidRDefault="00655F6B">
            <w:r w:rsidRPr="00655F6B">
              <w:t>Compa Cottage, Comber Road, Kinver</w:t>
            </w:r>
          </w:p>
        </w:tc>
        <w:tc>
          <w:tcPr>
            <w:tcW w:w="3336" w:type="dxa"/>
            <w:hideMark/>
          </w:tcPr>
          <w:p w:rsidR="00655F6B" w:rsidRPr="00655F6B" w:rsidRDefault="00655F6B">
            <w:r w:rsidRPr="00655F6B">
              <w:t>Change of window</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AUGUST</w:t>
            </w:r>
          </w:p>
        </w:tc>
        <w:tc>
          <w:tcPr>
            <w:tcW w:w="2100" w:type="dxa"/>
            <w:noWrap/>
            <w:hideMark/>
          </w:tcPr>
          <w:p w:rsidR="00655F6B" w:rsidRPr="00655F6B" w:rsidRDefault="00655F6B">
            <w:r w:rsidRPr="00655F6B">
              <w:t>18/00484/UNDEV</w:t>
            </w:r>
          </w:p>
        </w:tc>
        <w:tc>
          <w:tcPr>
            <w:tcW w:w="3931" w:type="dxa"/>
            <w:hideMark/>
          </w:tcPr>
          <w:p w:rsidR="00655F6B" w:rsidRPr="00655F6B" w:rsidRDefault="00655F6B">
            <w:r w:rsidRPr="00655F6B">
              <w:t>Acorns, Lawnswood Drive, Lanwswood</w:t>
            </w:r>
          </w:p>
        </w:tc>
        <w:tc>
          <w:tcPr>
            <w:tcW w:w="3336" w:type="dxa"/>
            <w:hideMark/>
          </w:tcPr>
          <w:p w:rsidR="00655F6B" w:rsidRPr="00655F6B" w:rsidRDefault="00655F6B">
            <w:r w:rsidRPr="00655F6B">
              <w:t>Erection of 7ft fence</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AUGUST</w:t>
            </w:r>
          </w:p>
        </w:tc>
        <w:tc>
          <w:tcPr>
            <w:tcW w:w="2100" w:type="dxa"/>
            <w:noWrap/>
            <w:hideMark/>
          </w:tcPr>
          <w:p w:rsidR="00655F6B" w:rsidRPr="00655F6B" w:rsidRDefault="00655F6B">
            <w:r w:rsidRPr="00655F6B">
              <w:t>18/00518/FLYTIP</w:t>
            </w:r>
          </w:p>
        </w:tc>
        <w:tc>
          <w:tcPr>
            <w:tcW w:w="3931" w:type="dxa"/>
            <w:noWrap/>
            <w:hideMark/>
          </w:tcPr>
          <w:p w:rsidR="00655F6B" w:rsidRPr="00655F6B" w:rsidRDefault="00655F6B">
            <w:r w:rsidRPr="00655F6B">
              <w:t>Prestwood Drive</w:t>
            </w:r>
          </w:p>
        </w:tc>
        <w:tc>
          <w:tcPr>
            <w:tcW w:w="3336" w:type="dxa"/>
            <w:noWrap/>
            <w:hideMark/>
          </w:tcPr>
          <w:p w:rsidR="00655F6B" w:rsidRPr="00655F6B" w:rsidRDefault="00655F6B">
            <w:r w:rsidRPr="00655F6B">
              <w:t>Fly tipping</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lastRenderedPageBreak/>
              <w:t xml:space="preserve">SEPTEMBER </w:t>
            </w:r>
          </w:p>
        </w:tc>
        <w:tc>
          <w:tcPr>
            <w:tcW w:w="2100" w:type="dxa"/>
            <w:noWrap/>
            <w:hideMark/>
          </w:tcPr>
          <w:p w:rsidR="00655F6B" w:rsidRPr="00655F6B" w:rsidRDefault="00655F6B">
            <w:r w:rsidRPr="00655F6B">
              <w:t>18/00571/UNSIG</w:t>
            </w:r>
          </w:p>
        </w:tc>
        <w:tc>
          <w:tcPr>
            <w:tcW w:w="3931" w:type="dxa"/>
            <w:noWrap/>
            <w:hideMark/>
          </w:tcPr>
          <w:p w:rsidR="00655F6B" w:rsidRPr="00655F6B" w:rsidRDefault="00655F6B">
            <w:r w:rsidRPr="00655F6B">
              <w:t>Dunsley Drive, Kinver</w:t>
            </w:r>
          </w:p>
        </w:tc>
        <w:tc>
          <w:tcPr>
            <w:tcW w:w="3336" w:type="dxa"/>
            <w:noWrap/>
            <w:hideMark/>
          </w:tcPr>
          <w:p w:rsidR="00655F6B" w:rsidRPr="00655F6B" w:rsidRDefault="00655F6B">
            <w:r w:rsidRPr="00655F6B">
              <w:t>Unauthorised advert</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 xml:space="preserve">SEPTEMBER </w:t>
            </w:r>
          </w:p>
        </w:tc>
        <w:tc>
          <w:tcPr>
            <w:tcW w:w="2100" w:type="dxa"/>
            <w:noWrap/>
            <w:hideMark/>
          </w:tcPr>
          <w:p w:rsidR="00655F6B" w:rsidRPr="00655F6B" w:rsidRDefault="00655F6B">
            <w:r w:rsidRPr="00655F6B">
              <w:t>18/00584/UNSIG</w:t>
            </w:r>
          </w:p>
        </w:tc>
        <w:tc>
          <w:tcPr>
            <w:tcW w:w="3931" w:type="dxa"/>
            <w:noWrap/>
            <w:hideMark/>
          </w:tcPr>
          <w:p w:rsidR="00655F6B" w:rsidRPr="00655F6B" w:rsidRDefault="00655F6B">
            <w:r w:rsidRPr="00655F6B">
              <w:t>THE COMPA</w:t>
            </w:r>
          </w:p>
        </w:tc>
        <w:tc>
          <w:tcPr>
            <w:tcW w:w="3336" w:type="dxa"/>
            <w:hideMark/>
          </w:tcPr>
          <w:p w:rsidR="00655F6B" w:rsidRPr="00655F6B" w:rsidRDefault="00655F6B">
            <w:r w:rsidRPr="00655F6B">
              <w:t>UNAUTHORISED ESTATE AGENTS SIGNS</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18/00585/TIDY-UP</w:t>
            </w:r>
          </w:p>
        </w:tc>
        <w:tc>
          <w:tcPr>
            <w:tcW w:w="3931" w:type="dxa"/>
            <w:hideMark/>
          </w:tcPr>
          <w:p w:rsidR="00655F6B" w:rsidRPr="00655F6B" w:rsidRDefault="00655F6B">
            <w:r w:rsidRPr="00655F6B">
              <w:t>8 FAIRFIELD DRIVE, KINVER</w:t>
            </w:r>
          </w:p>
        </w:tc>
        <w:tc>
          <w:tcPr>
            <w:tcW w:w="3336" w:type="dxa"/>
            <w:hideMark/>
          </w:tcPr>
          <w:p w:rsidR="00655F6B" w:rsidRPr="00655F6B" w:rsidRDefault="00655F6B">
            <w:r w:rsidRPr="00655F6B">
              <w:t>UNTIDY LAND</w:t>
            </w:r>
          </w:p>
        </w:tc>
        <w:tc>
          <w:tcPr>
            <w:tcW w:w="2456" w:type="dxa"/>
            <w:noWrap/>
            <w:hideMark/>
          </w:tcPr>
          <w:p w:rsidR="00655F6B" w:rsidRPr="00655F6B" w:rsidRDefault="00655F6B">
            <w:r w:rsidRPr="00655F6B">
              <w:t> </w:t>
            </w:r>
          </w:p>
        </w:tc>
      </w:tr>
      <w:tr w:rsidR="00655F6B" w:rsidRPr="00655F6B" w:rsidTr="00655F6B">
        <w:trPr>
          <w:trHeight w:val="864"/>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18/00446.UNCOU</w:t>
            </w:r>
          </w:p>
        </w:tc>
        <w:tc>
          <w:tcPr>
            <w:tcW w:w="3931" w:type="dxa"/>
            <w:noWrap/>
            <w:hideMark/>
          </w:tcPr>
          <w:p w:rsidR="00655F6B" w:rsidRPr="00655F6B" w:rsidRDefault="00655F6B">
            <w:r w:rsidRPr="00655F6B">
              <w:t>FIELD HOUSE, NORTON ROAD, IVERLEY</w:t>
            </w:r>
          </w:p>
        </w:tc>
        <w:tc>
          <w:tcPr>
            <w:tcW w:w="3336" w:type="dxa"/>
            <w:hideMark/>
          </w:tcPr>
          <w:p w:rsidR="00655F6B" w:rsidRPr="00655F6B" w:rsidRDefault="00655F6B">
            <w:r w:rsidRPr="00655F6B">
              <w:t>ALLEGED UNAUTHORISED DEVELOPMENT AT THE REAR OF THE PROPERTY</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18/00448/TIDYUP</w:t>
            </w:r>
          </w:p>
        </w:tc>
        <w:tc>
          <w:tcPr>
            <w:tcW w:w="3931" w:type="dxa"/>
            <w:hideMark/>
          </w:tcPr>
          <w:p w:rsidR="00655F6B" w:rsidRPr="00655F6B" w:rsidRDefault="00655F6B">
            <w:r w:rsidRPr="00655F6B">
              <w:t>The Royal British Legion, High Street, Kinver</w:t>
            </w:r>
          </w:p>
        </w:tc>
        <w:tc>
          <w:tcPr>
            <w:tcW w:w="3336" w:type="dxa"/>
            <w:hideMark/>
          </w:tcPr>
          <w:p w:rsidR="00655F6B" w:rsidRPr="00655F6B" w:rsidRDefault="00655F6B">
            <w:r w:rsidRPr="00655F6B">
              <w:t>Empty derelict building - unsafe roof</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18/00470/BOC</w:t>
            </w:r>
          </w:p>
        </w:tc>
        <w:tc>
          <w:tcPr>
            <w:tcW w:w="3931" w:type="dxa"/>
            <w:hideMark/>
          </w:tcPr>
          <w:p w:rsidR="00655F6B" w:rsidRPr="00655F6B" w:rsidRDefault="00655F6B">
            <w:r w:rsidRPr="00655F6B">
              <w:t>Rose Meadow Farm, Prestwood</w:t>
            </w:r>
          </w:p>
        </w:tc>
        <w:tc>
          <w:tcPr>
            <w:tcW w:w="3336" w:type="dxa"/>
            <w:hideMark/>
          </w:tcPr>
          <w:p w:rsidR="00655F6B" w:rsidRPr="00655F6B" w:rsidRDefault="00655F6B">
            <w:r w:rsidRPr="00655F6B">
              <w:t>Breach of conditions 4,5,6,7 and 9</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 xml:space="preserve">SEPTEMBER </w:t>
            </w:r>
          </w:p>
        </w:tc>
        <w:tc>
          <w:tcPr>
            <w:tcW w:w="2100" w:type="dxa"/>
            <w:noWrap/>
            <w:hideMark/>
          </w:tcPr>
          <w:p w:rsidR="00655F6B" w:rsidRPr="00655F6B" w:rsidRDefault="00655F6B">
            <w:r w:rsidRPr="00655F6B">
              <w:t>18/00570/UNSIG</w:t>
            </w:r>
          </w:p>
        </w:tc>
        <w:tc>
          <w:tcPr>
            <w:tcW w:w="3931" w:type="dxa"/>
            <w:noWrap/>
            <w:hideMark/>
          </w:tcPr>
          <w:p w:rsidR="00655F6B" w:rsidRPr="00655F6B" w:rsidRDefault="00655F6B">
            <w:r w:rsidRPr="00655F6B">
              <w:t>Enville Road, Kinver</w:t>
            </w:r>
          </w:p>
        </w:tc>
        <w:tc>
          <w:tcPr>
            <w:tcW w:w="3336" w:type="dxa"/>
            <w:noWrap/>
            <w:hideMark/>
          </w:tcPr>
          <w:p w:rsidR="00655F6B" w:rsidRPr="00655F6B" w:rsidRDefault="00655F6B">
            <w:r w:rsidRPr="00655F6B">
              <w:t>Unauthorised advert</w:t>
            </w:r>
          </w:p>
        </w:tc>
        <w:tc>
          <w:tcPr>
            <w:tcW w:w="2456" w:type="dxa"/>
            <w:noWrap/>
            <w:hideMark/>
          </w:tcPr>
          <w:p w:rsidR="00655F6B" w:rsidRPr="00655F6B" w:rsidRDefault="00655F6B">
            <w:r w:rsidRPr="00655F6B">
              <w:t> </w:t>
            </w:r>
          </w:p>
        </w:tc>
      </w:tr>
      <w:tr w:rsidR="00655F6B" w:rsidRPr="00655F6B" w:rsidTr="00655F6B">
        <w:trPr>
          <w:trHeight w:val="864"/>
        </w:trPr>
        <w:tc>
          <w:tcPr>
            <w:tcW w:w="1244" w:type="dxa"/>
            <w:noWrap/>
            <w:hideMark/>
          </w:tcPr>
          <w:p w:rsidR="00655F6B" w:rsidRPr="00655F6B" w:rsidRDefault="00655F6B">
            <w:r w:rsidRPr="00655F6B">
              <w:t xml:space="preserve">SEPTEMBER </w:t>
            </w:r>
          </w:p>
        </w:tc>
        <w:tc>
          <w:tcPr>
            <w:tcW w:w="2100" w:type="dxa"/>
            <w:noWrap/>
            <w:hideMark/>
          </w:tcPr>
          <w:p w:rsidR="00655F6B" w:rsidRPr="00655F6B" w:rsidRDefault="00655F6B">
            <w:r w:rsidRPr="00655F6B">
              <w:t>18/00580/ABV</w:t>
            </w:r>
          </w:p>
        </w:tc>
        <w:tc>
          <w:tcPr>
            <w:tcW w:w="3931" w:type="dxa"/>
            <w:noWrap/>
            <w:hideMark/>
          </w:tcPr>
          <w:p w:rsidR="00655F6B" w:rsidRPr="00655F6B" w:rsidRDefault="00655F6B">
            <w:r w:rsidRPr="00655F6B">
              <w:t>Kidderminster Rd, Whittington</w:t>
            </w:r>
          </w:p>
        </w:tc>
        <w:tc>
          <w:tcPr>
            <w:tcW w:w="3336" w:type="dxa"/>
            <w:hideMark/>
          </w:tcPr>
          <w:p w:rsidR="00655F6B" w:rsidRPr="00655F6B" w:rsidRDefault="00655F6B">
            <w:r w:rsidRPr="00655F6B">
              <w:t>Abandoned agricultural trailer between Doctors Lane, Ashwood Lower Lane</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 xml:space="preserve">SEPTEMBER </w:t>
            </w:r>
          </w:p>
        </w:tc>
        <w:tc>
          <w:tcPr>
            <w:tcW w:w="2100" w:type="dxa"/>
            <w:noWrap/>
            <w:hideMark/>
          </w:tcPr>
          <w:p w:rsidR="00655F6B" w:rsidRPr="00655F6B" w:rsidRDefault="00655F6B">
            <w:r w:rsidRPr="00655F6B">
              <w:t>18/00590/FLYTIP</w:t>
            </w:r>
          </w:p>
        </w:tc>
        <w:tc>
          <w:tcPr>
            <w:tcW w:w="3931" w:type="dxa"/>
            <w:noWrap/>
            <w:hideMark/>
          </w:tcPr>
          <w:p w:rsidR="00655F6B" w:rsidRPr="00655F6B" w:rsidRDefault="00655F6B">
            <w:r w:rsidRPr="00655F6B">
              <w:t>WOLVERHAMPTON RD, PRESTWOOD</w:t>
            </w:r>
          </w:p>
        </w:tc>
        <w:tc>
          <w:tcPr>
            <w:tcW w:w="3336" w:type="dxa"/>
            <w:hideMark/>
          </w:tcPr>
          <w:p w:rsidR="00655F6B" w:rsidRPr="00655F6B" w:rsidRDefault="00655F6B">
            <w:r w:rsidRPr="00655F6B">
              <w:t>FLY</w:t>
            </w:r>
            <w:r>
              <w:t xml:space="preserve"> </w:t>
            </w:r>
            <w:r w:rsidRPr="00655F6B">
              <w:t>TIPPING ROOF TILES</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 xml:space="preserve">SEPTEMBER </w:t>
            </w:r>
          </w:p>
        </w:tc>
        <w:tc>
          <w:tcPr>
            <w:tcW w:w="2100" w:type="dxa"/>
            <w:noWrap/>
            <w:hideMark/>
          </w:tcPr>
          <w:p w:rsidR="00655F6B" w:rsidRPr="00655F6B" w:rsidRDefault="00655F6B">
            <w:r w:rsidRPr="00655F6B">
              <w:t>18/00596/UNDEV</w:t>
            </w:r>
          </w:p>
        </w:tc>
        <w:tc>
          <w:tcPr>
            <w:tcW w:w="3931" w:type="dxa"/>
            <w:noWrap/>
            <w:hideMark/>
          </w:tcPr>
          <w:p w:rsidR="00655F6B" w:rsidRPr="00655F6B" w:rsidRDefault="00655F6B">
            <w:r w:rsidRPr="00655F6B">
              <w:t>38 WHITE HILL KINVER</w:t>
            </w:r>
          </w:p>
        </w:tc>
        <w:tc>
          <w:tcPr>
            <w:tcW w:w="3336" w:type="dxa"/>
            <w:hideMark/>
          </w:tcPr>
          <w:p w:rsidR="00655F6B" w:rsidRPr="00655F6B" w:rsidRDefault="00655F6B">
            <w:r w:rsidRPr="00655F6B">
              <w:t>BOUNDARY FENCE ISSUES</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 xml:space="preserve">SEPTEMBER </w:t>
            </w:r>
          </w:p>
        </w:tc>
        <w:tc>
          <w:tcPr>
            <w:tcW w:w="2100" w:type="dxa"/>
            <w:noWrap/>
            <w:hideMark/>
          </w:tcPr>
          <w:p w:rsidR="00655F6B" w:rsidRPr="00655F6B" w:rsidRDefault="00655F6B">
            <w:r w:rsidRPr="00655F6B">
              <w:t>18/00602/BOC</w:t>
            </w:r>
          </w:p>
        </w:tc>
        <w:tc>
          <w:tcPr>
            <w:tcW w:w="3931" w:type="dxa"/>
            <w:noWrap/>
            <w:hideMark/>
          </w:tcPr>
          <w:p w:rsidR="00655F6B" w:rsidRPr="00655F6B" w:rsidRDefault="00655F6B">
            <w:r w:rsidRPr="00655F6B">
              <w:t>THE GREY HOUSE, DARK LANE, KINVER</w:t>
            </w:r>
          </w:p>
        </w:tc>
        <w:tc>
          <w:tcPr>
            <w:tcW w:w="3336" w:type="dxa"/>
            <w:hideMark/>
          </w:tcPr>
          <w:p w:rsidR="00655F6B" w:rsidRPr="00655F6B" w:rsidRDefault="00655F6B">
            <w:r w:rsidRPr="00655F6B">
              <w:t>REMOVAL OF TREES BREACH OF PLANNING</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OCTOBER</w:t>
            </w:r>
          </w:p>
        </w:tc>
        <w:tc>
          <w:tcPr>
            <w:tcW w:w="2100" w:type="dxa"/>
            <w:noWrap/>
            <w:hideMark/>
          </w:tcPr>
          <w:p w:rsidR="00655F6B" w:rsidRPr="00655F6B" w:rsidRDefault="00655F6B">
            <w:r w:rsidRPr="00655F6B">
              <w:t>18/00621/UNDEV</w:t>
            </w:r>
          </w:p>
        </w:tc>
        <w:tc>
          <w:tcPr>
            <w:tcW w:w="3931" w:type="dxa"/>
            <w:noWrap/>
            <w:hideMark/>
          </w:tcPr>
          <w:p w:rsidR="00655F6B" w:rsidRPr="00655F6B" w:rsidRDefault="00655F6B">
            <w:r w:rsidRPr="00655F6B">
              <w:t>HOLLOWAY HOUSE, ASHWOOD</w:t>
            </w:r>
          </w:p>
        </w:tc>
        <w:tc>
          <w:tcPr>
            <w:tcW w:w="3336" w:type="dxa"/>
            <w:hideMark/>
          </w:tcPr>
          <w:p w:rsidR="00655F6B" w:rsidRPr="00655F6B" w:rsidRDefault="00655F6B">
            <w:r w:rsidRPr="00655F6B">
              <w:t>ALLEGED SITING OF A MOBILE HOME FOR RESIDENTIAL</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OCTOBER</w:t>
            </w:r>
          </w:p>
        </w:tc>
        <w:tc>
          <w:tcPr>
            <w:tcW w:w="2100" w:type="dxa"/>
            <w:noWrap/>
            <w:hideMark/>
          </w:tcPr>
          <w:p w:rsidR="00655F6B" w:rsidRPr="00655F6B" w:rsidRDefault="00655F6B">
            <w:r w:rsidRPr="00655F6B">
              <w:t>18/00660/ENQ</w:t>
            </w:r>
          </w:p>
        </w:tc>
        <w:tc>
          <w:tcPr>
            <w:tcW w:w="3931" w:type="dxa"/>
            <w:noWrap/>
            <w:hideMark/>
          </w:tcPr>
          <w:p w:rsidR="00655F6B" w:rsidRPr="00655F6B" w:rsidRDefault="00655F6B">
            <w:r w:rsidRPr="00655F6B">
              <w:t>DARK LANE, KINVER</w:t>
            </w:r>
          </w:p>
        </w:tc>
        <w:tc>
          <w:tcPr>
            <w:tcW w:w="3336" w:type="dxa"/>
            <w:hideMark/>
          </w:tcPr>
          <w:p w:rsidR="00655F6B" w:rsidRPr="00655F6B" w:rsidRDefault="00655F6B">
            <w:r w:rsidRPr="00655F6B">
              <w:t>ALLEGED BUILDING OF A FURTHER DWELLING</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OCTOBER</w:t>
            </w:r>
          </w:p>
        </w:tc>
        <w:tc>
          <w:tcPr>
            <w:tcW w:w="2100" w:type="dxa"/>
            <w:noWrap/>
            <w:hideMark/>
          </w:tcPr>
          <w:p w:rsidR="00655F6B" w:rsidRPr="00655F6B" w:rsidRDefault="00655F6B">
            <w:r w:rsidRPr="00655F6B">
              <w:t>17/00542/UNDEV</w:t>
            </w:r>
          </w:p>
        </w:tc>
        <w:tc>
          <w:tcPr>
            <w:tcW w:w="3931" w:type="dxa"/>
            <w:noWrap/>
            <w:hideMark/>
          </w:tcPr>
          <w:p w:rsidR="00655F6B" w:rsidRPr="00655F6B" w:rsidRDefault="00655F6B">
            <w:r w:rsidRPr="00655F6B">
              <w:t>The Stables, Bridgnorth Rd</w:t>
            </w:r>
          </w:p>
        </w:tc>
        <w:tc>
          <w:tcPr>
            <w:tcW w:w="3336" w:type="dxa"/>
            <w:hideMark/>
          </w:tcPr>
          <w:p w:rsidR="00655F6B" w:rsidRPr="00655F6B" w:rsidRDefault="00655F6B">
            <w:r w:rsidRPr="00655F6B">
              <w:t>Unauthorised drainage and sewerage system at development</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JUNE</w:t>
            </w:r>
          </w:p>
        </w:tc>
        <w:tc>
          <w:tcPr>
            <w:tcW w:w="2100" w:type="dxa"/>
            <w:noWrap/>
            <w:hideMark/>
          </w:tcPr>
          <w:p w:rsidR="00655F6B" w:rsidRPr="00655F6B" w:rsidRDefault="00655F6B">
            <w:r w:rsidRPr="00655F6B">
              <w:t>18/00392/UNSIG</w:t>
            </w:r>
          </w:p>
        </w:tc>
        <w:tc>
          <w:tcPr>
            <w:tcW w:w="3931" w:type="dxa"/>
            <w:hideMark/>
          </w:tcPr>
          <w:p w:rsidR="00655F6B" w:rsidRPr="00655F6B" w:rsidRDefault="00655F6B">
            <w:r w:rsidRPr="00655F6B">
              <w:t>LAND AT PRESTWOOD DRIVE, PRESTWOOD</w:t>
            </w:r>
          </w:p>
        </w:tc>
        <w:tc>
          <w:tcPr>
            <w:tcW w:w="3336" w:type="dxa"/>
            <w:hideMark/>
          </w:tcPr>
          <w:p w:rsidR="00655F6B" w:rsidRPr="00655F6B" w:rsidRDefault="00655F6B">
            <w:r w:rsidRPr="00655F6B">
              <w:t>UNAUTHORISED ADVERTISEMENT</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18/00236/FLY TIP</w:t>
            </w:r>
          </w:p>
        </w:tc>
        <w:tc>
          <w:tcPr>
            <w:tcW w:w="3931" w:type="dxa"/>
            <w:hideMark/>
          </w:tcPr>
          <w:p w:rsidR="00655F6B" w:rsidRPr="00655F6B" w:rsidRDefault="00655F6B">
            <w:r w:rsidRPr="00655F6B">
              <w:t>GOTHERSLEY, CHECKHILL ROAD</w:t>
            </w:r>
          </w:p>
        </w:tc>
        <w:tc>
          <w:tcPr>
            <w:tcW w:w="3336" w:type="dxa"/>
            <w:hideMark/>
          </w:tcPr>
          <w:p w:rsidR="00655F6B" w:rsidRPr="00655F6B" w:rsidRDefault="00655F6B">
            <w:r w:rsidRPr="00655F6B">
              <w:t>FLY TIPPING</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1800401/ENQ</w:t>
            </w:r>
          </w:p>
        </w:tc>
        <w:tc>
          <w:tcPr>
            <w:tcW w:w="3931" w:type="dxa"/>
            <w:hideMark/>
          </w:tcPr>
          <w:p w:rsidR="00655F6B" w:rsidRPr="00655F6B" w:rsidRDefault="00655F6B">
            <w:r w:rsidRPr="00655F6B">
              <w:t>12 HOLLY CLOSE, KINVER</w:t>
            </w:r>
          </w:p>
        </w:tc>
        <w:tc>
          <w:tcPr>
            <w:tcW w:w="3336" w:type="dxa"/>
            <w:hideMark/>
          </w:tcPr>
          <w:p w:rsidR="00655F6B" w:rsidRPr="00655F6B" w:rsidRDefault="00655F6B">
            <w:r w:rsidRPr="00655F6B">
              <w:t>BUILDING OF CARPORT</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JULY</w:t>
            </w:r>
          </w:p>
        </w:tc>
        <w:tc>
          <w:tcPr>
            <w:tcW w:w="2100" w:type="dxa"/>
            <w:noWrap/>
            <w:hideMark/>
          </w:tcPr>
          <w:p w:rsidR="00655F6B" w:rsidRPr="00655F6B" w:rsidRDefault="00655F6B">
            <w:r w:rsidRPr="00655F6B">
              <w:t>18/00472/ENQ</w:t>
            </w:r>
          </w:p>
        </w:tc>
        <w:tc>
          <w:tcPr>
            <w:tcW w:w="3931" w:type="dxa"/>
            <w:hideMark/>
          </w:tcPr>
          <w:p w:rsidR="00655F6B" w:rsidRPr="00655F6B" w:rsidRDefault="00655F6B">
            <w:r w:rsidRPr="00655F6B">
              <w:t>Street Record, Greensforge Lane, Stourton</w:t>
            </w:r>
          </w:p>
        </w:tc>
        <w:tc>
          <w:tcPr>
            <w:tcW w:w="3336" w:type="dxa"/>
            <w:hideMark/>
          </w:tcPr>
          <w:p w:rsidR="00655F6B" w:rsidRPr="00655F6B" w:rsidRDefault="00655F6B">
            <w:r w:rsidRPr="00655F6B">
              <w:t>Alleged intention to develop Owls Nest Cottage on the Southern</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AUGUST</w:t>
            </w:r>
          </w:p>
        </w:tc>
        <w:tc>
          <w:tcPr>
            <w:tcW w:w="2100" w:type="dxa"/>
            <w:noWrap/>
            <w:hideMark/>
          </w:tcPr>
          <w:p w:rsidR="00655F6B" w:rsidRPr="00655F6B" w:rsidRDefault="00655F6B">
            <w:r w:rsidRPr="00655F6B">
              <w:t>18/00773/FLYTIP</w:t>
            </w:r>
          </w:p>
        </w:tc>
        <w:tc>
          <w:tcPr>
            <w:tcW w:w="3931" w:type="dxa"/>
            <w:hideMark/>
          </w:tcPr>
          <w:p w:rsidR="00655F6B" w:rsidRPr="00655F6B" w:rsidRDefault="00655F6B">
            <w:r w:rsidRPr="00655F6B">
              <w:t>Sugarloaf Lane, Iverley</w:t>
            </w:r>
          </w:p>
        </w:tc>
        <w:tc>
          <w:tcPr>
            <w:tcW w:w="3336" w:type="dxa"/>
            <w:hideMark/>
          </w:tcPr>
          <w:p w:rsidR="00655F6B" w:rsidRPr="00655F6B" w:rsidRDefault="00655F6B" w:rsidP="00655F6B">
            <w:r w:rsidRPr="00655F6B">
              <w:t>Fly</w:t>
            </w:r>
            <w:r>
              <w:t xml:space="preserve"> t</w:t>
            </w:r>
            <w:r w:rsidRPr="00655F6B">
              <w:t>ipping asbestos</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 xml:space="preserve">SEPTEMBER </w:t>
            </w:r>
          </w:p>
        </w:tc>
        <w:tc>
          <w:tcPr>
            <w:tcW w:w="2100" w:type="dxa"/>
            <w:noWrap/>
            <w:hideMark/>
          </w:tcPr>
          <w:p w:rsidR="00655F6B" w:rsidRPr="00655F6B" w:rsidRDefault="00655F6B">
            <w:r w:rsidRPr="00655F6B">
              <w:t>18/00603/UNDEV</w:t>
            </w:r>
          </w:p>
        </w:tc>
        <w:tc>
          <w:tcPr>
            <w:tcW w:w="3931" w:type="dxa"/>
            <w:noWrap/>
            <w:hideMark/>
          </w:tcPr>
          <w:p w:rsidR="00655F6B" w:rsidRPr="00655F6B" w:rsidRDefault="00655F6B">
            <w:r w:rsidRPr="00655F6B">
              <w:t>17 HILLBORO RISE, KINVER</w:t>
            </w:r>
          </w:p>
        </w:tc>
        <w:tc>
          <w:tcPr>
            <w:tcW w:w="3336" w:type="dxa"/>
            <w:hideMark/>
          </w:tcPr>
          <w:p w:rsidR="00655F6B" w:rsidRPr="00655F6B" w:rsidRDefault="00655F6B">
            <w:r w:rsidRPr="00655F6B">
              <w:t>ENCROACHMENT ONTO COUNCIL LAND</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OCTOBER</w:t>
            </w:r>
          </w:p>
        </w:tc>
        <w:tc>
          <w:tcPr>
            <w:tcW w:w="2100" w:type="dxa"/>
            <w:noWrap/>
            <w:hideMark/>
          </w:tcPr>
          <w:p w:rsidR="00655F6B" w:rsidRPr="00655F6B" w:rsidRDefault="00655F6B">
            <w:r w:rsidRPr="00655F6B">
              <w:t>18/00610/UNSIG</w:t>
            </w:r>
          </w:p>
        </w:tc>
        <w:tc>
          <w:tcPr>
            <w:tcW w:w="3931" w:type="dxa"/>
            <w:noWrap/>
            <w:hideMark/>
          </w:tcPr>
          <w:p w:rsidR="00655F6B" w:rsidRPr="00655F6B" w:rsidRDefault="00655F6B">
            <w:r w:rsidRPr="00655F6B">
              <w:t xml:space="preserve">SUGARLOAF, IVERLEY </w:t>
            </w:r>
          </w:p>
        </w:tc>
        <w:tc>
          <w:tcPr>
            <w:tcW w:w="3336" w:type="dxa"/>
            <w:noWrap/>
            <w:hideMark/>
          </w:tcPr>
          <w:p w:rsidR="00655F6B" w:rsidRPr="00655F6B" w:rsidRDefault="00655F6B">
            <w:r w:rsidRPr="00655F6B">
              <w:t>UNAUTHORISED SIGNAGE</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NOVEMBER</w:t>
            </w:r>
          </w:p>
        </w:tc>
        <w:tc>
          <w:tcPr>
            <w:tcW w:w="2100" w:type="dxa"/>
            <w:noWrap/>
            <w:hideMark/>
          </w:tcPr>
          <w:p w:rsidR="00655F6B" w:rsidRPr="00655F6B" w:rsidRDefault="00655F6B">
            <w:r w:rsidRPr="00655F6B">
              <w:t>18/00697/UNDEV</w:t>
            </w:r>
          </w:p>
        </w:tc>
        <w:tc>
          <w:tcPr>
            <w:tcW w:w="3931" w:type="dxa"/>
            <w:hideMark/>
          </w:tcPr>
          <w:p w:rsidR="00655F6B" w:rsidRPr="00655F6B" w:rsidRDefault="00655F6B">
            <w:r w:rsidRPr="00655F6B">
              <w:t>Stourton Court</w:t>
            </w:r>
          </w:p>
        </w:tc>
        <w:tc>
          <w:tcPr>
            <w:tcW w:w="3336" w:type="dxa"/>
            <w:noWrap/>
            <w:hideMark/>
          </w:tcPr>
          <w:p w:rsidR="00655F6B" w:rsidRPr="00655F6B" w:rsidRDefault="00655F6B">
            <w:r w:rsidRPr="00655F6B">
              <w:t>Unauthorised window</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JANUARY</w:t>
            </w:r>
          </w:p>
        </w:tc>
        <w:tc>
          <w:tcPr>
            <w:tcW w:w="2100" w:type="dxa"/>
            <w:noWrap/>
            <w:hideMark/>
          </w:tcPr>
          <w:p w:rsidR="00655F6B" w:rsidRPr="00655F6B" w:rsidRDefault="00655F6B">
            <w:r w:rsidRPr="00655F6B">
              <w:t>19/00005/UNCOU</w:t>
            </w:r>
          </w:p>
        </w:tc>
        <w:tc>
          <w:tcPr>
            <w:tcW w:w="3931" w:type="dxa"/>
            <w:hideMark/>
          </w:tcPr>
          <w:p w:rsidR="00655F6B" w:rsidRPr="00655F6B" w:rsidRDefault="00655F6B">
            <w:r w:rsidRPr="00655F6B">
              <w:t>Land at Whittington</w:t>
            </w:r>
          </w:p>
        </w:tc>
        <w:tc>
          <w:tcPr>
            <w:tcW w:w="3336" w:type="dxa"/>
            <w:hideMark/>
          </w:tcPr>
          <w:p w:rsidR="00655F6B" w:rsidRPr="00655F6B" w:rsidRDefault="00655F6B">
            <w:r w:rsidRPr="00655F6B">
              <w:t>Off road Motorbikes</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JANUARY</w:t>
            </w:r>
          </w:p>
        </w:tc>
        <w:tc>
          <w:tcPr>
            <w:tcW w:w="2100" w:type="dxa"/>
            <w:noWrap/>
            <w:hideMark/>
          </w:tcPr>
          <w:p w:rsidR="00655F6B" w:rsidRPr="00655F6B" w:rsidRDefault="00655F6B">
            <w:r w:rsidRPr="00655F6B">
              <w:t>19/00007/FLYTIP</w:t>
            </w:r>
          </w:p>
        </w:tc>
        <w:tc>
          <w:tcPr>
            <w:tcW w:w="3931" w:type="dxa"/>
            <w:hideMark/>
          </w:tcPr>
          <w:p w:rsidR="00655F6B" w:rsidRPr="00655F6B" w:rsidRDefault="00655F6B">
            <w:r w:rsidRPr="00655F6B">
              <w:t>Baci , High Street</w:t>
            </w:r>
          </w:p>
        </w:tc>
        <w:tc>
          <w:tcPr>
            <w:tcW w:w="3336" w:type="dxa"/>
            <w:hideMark/>
          </w:tcPr>
          <w:p w:rsidR="00655F6B" w:rsidRPr="00655F6B" w:rsidRDefault="00655F6B">
            <w:r w:rsidRPr="00655F6B">
              <w:t>Bags of rubbish by bins</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JANUARY</w:t>
            </w:r>
          </w:p>
        </w:tc>
        <w:tc>
          <w:tcPr>
            <w:tcW w:w="2100" w:type="dxa"/>
            <w:noWrap/>
            <w:hideMark/>
          </w:tcPr>
          <w:p w:rsidR="00655F6B" w:rsidRPr="00655F6B" w:rsidRDefault="00655F6B">
            <w:r w:rsidRPr="00655F6B">
              <w:t>19/00012/UNDEV</w:t>
            </w:r>
          </w:p>
        </w:tc>
        <w:tc>
          <w:tcPr>
            <w:tcW w:w="3931" w:type="dxa"/>
            <w:hideMark/>
          </w:tcPr>
          <w:p w:rsidR="00655F6B" w:rsidRPr="00655F6B" w:rsidRDefault="00655F6B">
            <w:r w:rsidRPr="00655F6B">
              <w:t>Froome House, Bnorth Rd</w:t>
            </w:r>
          </w:p>
        </w:tc>
        <w:tc>
          <w:tcPr>
            <w:tcW w:w="3336" w:type="dxa"/>
            <w:hideMark/>
          </w:tcPr>
          <w:p w:rsidR="00655F6B" w:rsidRPr="00655F6B" w:rsidRDefault="00655F6B">
            <w:r w:rsidRPr="00655F6B">
              <w:t>Alleged building of annexe being used as a separate dwelling</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OCTOBER</w:t>
            </w:r>
          </w:p>
        </w:tc>
        <w:tc>
          <w:tcPr>
            <w:tcW w:w="2100" w:type="dxa"/>
            <w:noWrap/>
            <w:hideMark/>
          </w:tcPr>
          <w:p w:rsidR="00655F6B" w:rsidRPr="00655F6B" w:rsidRDefault="00655F6B">
            <w:r w:rsidRPr="00655F6B">
              <w:t>18/00632/ENQ</w:t>
            </w:r>
          </w:p>
        </w:tc>
        <w:tc>
          <w:tcPr>
            <w:tcW w:w="3931" w:type="dxa"/>
            <w:noWrap/>
            <w:hideMark/>
          </w:tcPr>
          <w:p w:rsidR="00655F6B" w:rsidRPr="00655F6B" w:rsidRDefault="00655F6B">
            <w:r w:rsidRPr="00655F6B">
              <w:t>LAWSNWOOD WOODS</w:t>
            </w:r>
          </w:p>
        </w:tc>
        <w:tc>
          <w:tcPr>
            <w:tcW w:w="3336" w:type="dxa"/>
            <w:hideMark/>
          </w:tcPr>
          <w:p w:rsidR="00655F6B" w:rsidRPr="00655F6B" w:rsidRDefault="00655F6B">
            <w:r w:rsidRPr="00655F6B">
              <w:t>DOG FOULING BY FORMER BIN SITE</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lastRenderedPageBreak/>
              <w:t>AUGUST</w:t>
            </w:r>
          </w:p>
        </w:tc>
        <w:tc>
          <w:tcPr>
            <w:tcW w:w="2100" w:type="dxa"/>
            <w:noWrap/>
            <w:hideMark/>
          </w:tcPr>
          <w:p w:rsidR="00655F6B" w:rsidRPr="00655F6B" w:rsidRDefault="00655F6B">
            <w:r w:rsidRPr="00655F6B">
              <w:t>18/00712/UNDEV</w:t>
            </w:r>
          </w:p>
        </w:tc>
        <w:tc>
          <w:tcPr>
            <w:tcW w:w="3931" w:type="dxa"/>
            <w:hideMark/>
          </w:tcPr>
          <w:p w:rsidR="00655F6B" w:rsidRPr="00655F6B" w:rsidRDefault="00655F6B">
            <w:r w:rsidRPr="00655F6B">
              <w:t>Fellings, Hunters Ride</w:t>
            </w:r>
          </w:p>
        </w:tc>
        <w:tc>
          <w:tcPr>
            <w:tcW w:w="3336" w:type="dxa"/>
            <w:hideMark/>
          </w:tcPr>
          <w:p w:rsidR="00655F6B" w:rsidRPr="00655F6B" w:rsidRDefault="00655F6B">
            <w:r w:rsidRPr="00655F6B">
              <w:t>Alleged unauthorised erection of lodges</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 w:rsidRPr="00655F6B">
              <w:t>JANUARY</w:t>
            </w:r>
          </w:p>
        </w:tc>
        <w:tc>
          <w:tcPr>
            <w:tcW w:w="2100" w:type="dxa"/>
            <w:noWrap/>
            <w:hideMark/>
          </w:tcPr>
          <w:p w:rsidR="00655F6B" w:rsidRPr="00655F6B" w:rsidRDefault="00655F6B">
            <w:r w:rsidRPr="00655F6B">
              <w:t>19/00056/ABV</w:t>
            </w:r>
          </w:p>
        </w:tc>
        <w:tc>
          <w:tcPr>
            <w:tcW w:w="3931" w:type="dxa"/>
            <w:hideMark/>
          </w:tcPr>
          <w:p w:rsidR="00655F6B" w:rsidRPr="00655F6B" w:rsidRDefault="00655F6B">
            <w:r w:rsidRPr="00655F6B">
              <w:t>The Willow Tea Rooms, Stourton</w:t>
            </w:r>
          </w:p>
        </w:tc>
        <w:tc>
          <w:tcPr>
            <w:tcW w:w="3336" w:type="dxa"/>
            <w:hideMark/>
          </w:tcPr>
          <w:p w:rsidR="00655F6B" w:rsidRPr="00655F6B" w:rsidRDefault="00655F6B">
            <w:r w:rsidRPr="00655F6B">
              <w:t>Abandoned vehicle</w:t>
            </w:r>
          </w:p>
        </w:tc>
        <w:tc>
          <w:tcPr>
            <w:tcW w:w="2456" w:type="dxa"/>
            <w:noWrap/>
            <w:hideMark/>
          </w:tcPr>
          <w:p w:rsidR="00655F6B" w:rsidRPr="00655F6B" w:rsidRDefault="00655F6B">
            <w:r w:rsidRPr="00655F6B">
              <w:t> </w:t>
            </w:r>
          </w:p>
        </w:tc>
      </w:tr>
      <w:tr w:rsidR="00655F6B" w:rsidRPr="00655F6B" w:rsidTr="00655F6B">
        <w:trPr>
          <w:trHeight w:val="288"/>
        </w:trPr>
        <w:tc>
          <w:tcPr>
            <w:tcW w:w="1244" w:type="dxa"/>
            <w:noWrap/>
            <w:hideMark/>
          </w:tcPr>
          <w:p w:rsidR="00655F6B" w:rsidRPr="00655F6B" w:rsidRDefault="00655F6B">
            <w:r w:rsidRPr="00655F6B">
              <w:t>JANUARY</w:t>
            </w:r>
          </w:p>
        </w:tc>
        <w:tc>
          <w:tcPr>
            <w:tcW w:w="2100" w:type="dxa"/>
            <w:noWrap/>
            <w:hideMark/>
          </w:tcPr>
          <w:p w:rsidR="00655F6B" w:rsidRPr="00655F6B" w:rsidRDefault="00655F6B">
            <w:r w:rsidRPr="00655F6B">
              <w:t>19/00057/UNSIGN</w:t>
            </w:r>
          </w:p>
        </w:tc>
        <w:tc>
          <w:tcPr>
            <w:tcW w:w="3931" w:type="dxa"/>
            <w:hideMark/>
          </w:tcPr>
          <w:p w:rsidR="00655F6B" w:rsidRPr="00655F6B" w:rsidRDefault="00655F6B">
            <w:r w:rsidRPr="00655F6B">
              <w:t>Kidderminster Rd, Stourton</w:t>
            </w:r>
          </w:p>
        </w:tc>
        <w:tc>
          <w:tcPr>
            <w:tcW w:w="3336" w:type="dxa"/>
            <w:hideMark/>
          </w:tcPr>
          <w:p w:rsidR="00655F6B" w:rsidRPr="00655F6B" w:rsidRDefault="00655F6B">
            <w:r w:rsidRPr="00655F6B">
              <w:t>Flyposting on traffic lights</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sidP="00655F6B">
            <w:r w:rsidRPr="00655F6B">
              <w:t>Feb-19</w:t>
            </w:r>
          </w:p>
        </w:tc>
        <w:tc>
          <w:tcPr>
            <w:tcW w:w="2100" w:type="dxa"/>
            <w:noWrap/>
            <w:hideMark/>
          </w:tcPr>
          <w:p w:rsidR="00655F6B" w:rsidRPr="00655F6B" w:rsidRDefault="00655F6B">
            <w:r w:rsidRPr="00655F6B">
              <w:t>19/00091/UNDEV</w:t>
            </w:r>
          </w:p>
        </w:tc>
        <w:tc>
          <w:tcPr>
            <w:tcW w:w="3931" w:type="dxa"/>
            <w:noWrap/>
            <w:hideMark/>
          </w:tcPr>
          <w:p w:rsidR="00655F6B" w:rsidRPr="00655F6B" w:rsidRDefault="00655F6B">
            <w:r w:rsidRPr="00655F6B">
              <w:t>FRIARS GORSE WOOD</w:t>
            </w:r>
          </w:p>
        </w:tc>
        <w:tc>
          <w:tcPr>
            <w:tcW w:w="3336" w:type="dxa"/>
            <w:hideMark/>
          </w:tcPr>
          <w:p w:rsidR="00655F6B" w:rsidRPr="00655F6B" w:rsidRDefault="00655F6B">
            <w:r w:rsidRPr="00655F6B">
              <w:t>ALLEGED ERECTION OF TREE HOUSE</w:t>
            </w:r>
          </w:p>
        </w:tc>
        <w:tc>
          <w:tcPr>
            <w:tcW w:w="2456" w:type="dxa"/>
            <w:noWrap/>
            <w:hideMark/>
          </w:tcPr>
          <w:p w:rsidR="00655F6B" w:rsidRPr="00655F6B" w:rsidRDefault="00655F6B">
            <w:r w:rsidRPr="00655F6B">
              <w:t> </w:t>
            </w:r>
          </w:p>
        </w:tc>
      </w:tr>
      <w:tr w:rsidR="00655F6B" w:rsidRPr="00655F6B" w:rsidTr="00655F6B">
        <w:trPr>
          <w:trHeight w:val="576"/>
        </w:trPr>
        <w:tc>
          <w:tcPr>
            <w:tcW w:w="1244" w:type="dxa"/>
            <w:noWrap/>
            <w:hideMark/>
          </w:tcPr>
          <w:p w:rsidR="00655F6B" w:rsidRPr="00655F6B" w:rsidRDefault="00655F6B" w:rsidP="00655F6B">
            <w:r w:rsidRPr="00655F6B">
              <w:t>Feb-19</w:t>
            </w:r>
          </w:p>
        </w:tc>
        <w:tc>
          <w:tcPr>
            <w:tcW w:w="2100" w:type="dxa"/>
            <w:noWrap/>
            <w:hideMark/>
          </w:tcPr>
          <w:p w:rsidR="00655F6B" w:rsidRPr="00655F6B" w:rsidRDefault="00655F6B">
            <w:r w:rsidRPr="00655F6B">
              <w:t>19/00092/ABV</w:t>
            </w:r>
          </w:p>
        </w:tc>
        <w:tc>
          <w:tcPr>
            <w:tcW w:w="3931" w:type="dxa"/>
            <w:noWrap/>
            <w:hideMark/>
          </w:tcPr>
          <w:p w:rsidR="00655F6B" w:rsidRPr="00655F6B" w:rsidRDefault="00655F6B">
            <w:r w:rsidRPr="00655F6B">
              <w:t>STREET RECORD HIGH</w:t>
            </w:r>
          </w:p>
        </w:tc>
        <w:tc>
          <w:tcPr>
            <w:tcW w:w="3336" w:type="dxa"/>
            <w:hideMark/>
          </w:tcPr>
          <w:p w:rsidR="00655F6B" w:rsidRPr="00655F6B" w:rsidRDefault="00655F6B">
            <w:r w:rsidRPr="00655F6B">
              <w:t>ALLEGED ABANDONED BLUE PEUGEOT</w:t>
            </w:r>
          </w:p>
        </w:tc>
        <w:tc>
          <w:tcPr>
            <w:tcW w:w="2456" w:type="dxa"/>
            <w:noWrap/>
            <w:hideMark/>
          </w:tcPr>
          <w:p w:rsidR="00655F6B" w:rsidRPr="00655F6B" w:rsidRDefault="00655F6B">
            <w:r w:rsidRPr="00655F6B">
              <w:t> </w:t>
            </w:r>
          </w:p>
        </w:tc>
      </w:tr>
      <w:tr w:rsidR="00655F6B" w:rsidRPr="00655F6B" w:rsidTr="00655F6B">
        <w:trPr>
          <w:trHeight w:val="864"/>
        </w:trPr>
        <w:tc>
          <w:tcPr>
            <w:tcW w:w="1244" w:type="dxa"/>
            <w:noWrap/>
            <w:hideMark/>
          </w:tcPr>
          <w:p w:rsidR="00655F6B" w:rsidRPr="00655F6B" w:rsidRDefault="00655F6B" w:rsidP="00655F6B">
            <w:r w:rsidRPr="00655F6B">
              <w:t>Mar-19</w:t>
            </w:r>
          </w:p>
        </w:tc>
        <w:tc>
          <w:tcPr>
            <w:tcW w:w="2100" w:type="dxa"/>
            <w:noWrap/>
            <w:hideMark/>
          </w:tcPr>
          <w:p w:rsidR="00655F6B" w:rsidRPr="00655F6B" w:rsidRDefault="00655F6B">
            <w:r w:rsidRPr="00655F6B">
              <w:t>19/00133/UNCOU</w:t>
            </w:r>
          </w:p>
        </w:tc>
        <w:tc>
          <w:tcPr>
            <w:tcW w:w="3931" w:type="dxa"/>
            <w:hideMark/>
          </w:tcPr>
          <w:p w:rsidR="00655F6B" w:rsidRPr="00655F6B" w:rsidRDefault="00655F6B">
            <w:r w:rsidRPr="00655F6B">
              <w:t>COUNTY LANE, IVERLEY</w:t>
            </w:r>
          </w:p>
        </w:tc>
        <w:tc>
          <w:tcPr>
            <w:tcW w:w="3336" w:type="dxa"/>
            <w:hideMark/>
          </w:tcPr>
          <w:p w:rsidR="00655F6B" w:rsidRPr="00655F6B" w:rsidRDefault="00655F6B">
            <w:r w:rsidRPr="00655F6B">
              <w:t>ALLEGED PLANNING PERMISSION GRANTED FOR A BARN BEING USED AS A FACTORY</w:t>
            </w:r>
          </w:p>
        </w:tc>
        <w:tc>
          <w:tcPr>
            <w:tcW w:w="2456" w:type="dxa"/>
            <w:noWrap/>
            <w:hideMark/>
          </w:tcPr>
          <w:p w:rsidR="00655F6B" w:rsidRPr="00655F6B" w:rsidRDefault="00655F6B">
            <w:r w:rsidRPr="00655F6B">
              <w:t> </w:t>
            </w:r>
          </w:p>
        </w:tc>
      </w:tr>
    </w:tbl>
    <w:p w:rsidR="00E929FF" w:rsidRDefault="003E1C6B"/>
    <w:sectPr w:rsidR="00E929FF" w:rsidSect="00655F6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C6B" w:rsidRDefault="003E1C6B" w:rsidP="00655F6B">
      <w:pPr>
        <w:spacing w:after="0" w:line="240" w:lineRule="auto"/>
      </w:pPr>
      <w:r>
        <w:separator/>
      </w:r>
    </w:p>
  </w:endnote>
  <w:endnote w:type="continuationSeparator" w:id="0">
    <w:p w:rsidR="003E1C6B" w:rsidRDefault="003E1C6B" w:rsidP="006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902761"/>
      <w:docPartObj>
        <w:docPartGallery w:val="Page Numbers (Bottom of Page)"/>
        <w:docPartUnique/>
      </w:docPartObj>
    </w:sdtPr>
    <w:sdtEndPr>
      <w:rPr>
        <w:noProof/>
      </w:rPr>
    </w:sdtEndPr>
    <w:sdtContent>
      <w:p w:rsidR="00655F6B" w:rsidRDefault="00655F6B">
        <w:pPr>
          <w:pStyle w:val="Footer"/>
        </w:pPr>
        <w:r>
          <w:fldChar w:fldCharType="begin"/>
        </w:r>
        <w:r>
          <w:instrText xml:space="preserve"> PAGE   \* MERGEFORMAT </w:instrText>
        </w:r>
        <w:r>
          <w:fldChar w:fldCharType="separate"/>
        </w:r>
        <w:r>
          <w:rPr>
            <w:noProof/>
          </w:rPr>
          <w:t>4</w:t>
        </w:r>
        <w:r>
          <w:rPr>
            <w:noProof/>
          </w:rPr>
          <w:fldChar w:fldCharType="end"/>
        </w:r>
      </w:p>
    </w:sdtContent>
  </w:sdt>
  <w:p w:rsidR="00655F6B" w:rsidRDefault="00655F6B">
    <w:pPr>
      <w:pStyle w:val="Footer"/>
    </w:pPr>
    <w:r>
      <w:tab/>
    </w:r>
    <w:r>
      <w:tab/>
      <w:t>25/9/2019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C6B" w:rsidRDefault="003E1C6B" w:rsidP="00655F6B">
      <w:pPr>
        <w:spacing w:after="0" w:line="240" w:lineRule="auto"/>
      </w:pPr>
      <w:r>
        <w:separator/>
      </w:r>
    </w:p>
  </w:footnote>
  <w:footnote w:type="continuationSeparator" w:id="0">
    <w:p w:rsidR="003E1C6B" w:rsidRDefault="003E1C6B" w:rsidP="00655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66199E"/>
    <w:multiLevelType w:val="hybridMultilevel"/>
    <w:tmpl w:val="6498B044"/>
    <w:lvl w:ilvl="0" w:tplc="92FC5662">
      <w:start w:val="4"/>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45354F15"/>
    <w:multiLevelType w:val="multilevel"/>
    <w:tmpl w:val="9A9A90C0"/>
    <w:lvl w:ilvl="0">
      <w:start w:val="1"/>
      <w:numFmt w:val="decimal"/>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03D780F"/>
    <w:multiLevelType w:val="hybridMultilevel"/>
    <w:tmpl w:val="4658F5D2"/>
    <w:lvl w:ilvl="0" w:tplc="153030AA">
      <w:start w:val="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863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762A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B2A0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F806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CA34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A6AC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A80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0660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6B"/>
    <w:rsid w:val="000052DA"/>
    <w:rsid w:val="00045C2A"/>
    <w:rsid w:val="001D0818"/>
    <w:rsid w:val="001D0880"/>
    <w:rsid w:val="003E1C6B"/>
    <w:rsid w:val="00655F6B"/>
    <w:rsid w:val="00773210"/>
    <w:rsid w:val="00AF04B3"/>
    <w:rsid w:val="00E5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5EA96-3133-498A-BEA2-248B62E1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3"/>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3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jenny pc</cp:lastModifiedBy>
  <cp:revision>1</cp:revision>
  <dcterms:created xsi:type="dcterms:W3CDTF">2019-10-16T10:27:00Z</dcterms:created>
  <dcterms:modified xsi:type="dcterms:W3CDTF">2019-10-16T10:33:00Z</dcterms:modified>
</cp:coreProperties>
</file>